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0A4F" w14:textId="62E9DC98" w:rsidR="00E850CB" w:rsidRDefault="009A27B2" w:rsidP="009A27B2">
      <w:pPr>
        <w:pStyle w:val="Bezriadkovania"/>
        <w:rPr>
          <w:rFonts w:ascii="Arial" w:hAnsi="Arial" w:cs="Arial"/>
          <w:b/>
          <w:bCs/>
          <w:sz w:val="24"/>
          <w:szCs w:val="24"/>
          <w:u w:val="single"/>
        </w:rPr>
      </w:pPr>
      <w:r w:rsidRPr="009A27B2">
        <w:rPr>
          <w:rFonts w:ascii="Arial" w:hAnsi="Arial" w:cs="Arial"/>
          <w:b/>
          <w:bCs/>
          <w:sz w:val="24"/>
          <w:szCs w:val="24"/>
          <w:u w:val="single"/>
        </w:rPr>
        <w:t>Lehoty pre dane a</w:t>
      </w:r>
      <w:r>
        <w:rPr>
          <w:rFonts w:ascii="Arial" w:hAnsi="Arial" w:cs="Arial"/>
          <w:b/>
          <w:bCs/>
          <w:sz w:val="24"/>
          <w:szCs w:val="24"/>
          <w:u w:val="single"/>
        </w:rPr>
        <w:t> </w:t>
      </w:r>
      <w:r w:rsidRPr="009A27B2">
        <w:rPr>
          <w:rFonts w:ascii="Arial" w:hAnsi="Arial" w:cs="Arial"/>
          <w:b/>
          <w:bCs/>
          <w:sz w:val="24"/>
          <w:szCs w:val="24"/>
          <w:u w:val="single"/>
        </w:rPr>
        <w:t>poplatky</w:t>
      </w:r>
    </w:p>
    <w:p w14:paraId="484D191F" w14:textId="77777777" w:rsidR="009A27B2" w:rsidRDefault="009A27B2" w:rsidP="009A27B2">
      <w:pPr>
        <w:pStyle w:val="Bezriadkovani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995FF6" w14:textId="0E8E5624" w:rsidR="009A27B2" w:rsidRDefault="009A27B2" w:rsidP="009A27B2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Liptovská Lúžna oznamuje fyzickým a právnickým osobám, ktorým v roku </w:t>
      </w:r>
      <w:r w:rsidRPr="000A549D">
        <w:rPr>
          <w:rFonts w:ascii="Arial" w:hAnsi="Arial" w:cs="Arial"/>
          <w:b/>
          <w:bCs/>
          <w:sz w:val="24"/>
          <w:szCs w:val="24"/>
        </w:rPr>
        <w:t>202</w:t>
      </w:r>
      <w:r w:rsidR="00CB6DAB">
        <w:rPr>
          <w:rFonts w:ascii="Arial" w:hAnsi="Arial" w:cs="Arial"/>
          <w:b/>
          <w:bCs/>
          <w:sz w:val="24"/>
          <w:szCs w:val="24"/>
        </w:rPr>
        <w:t>4</w:t>
      </w:r>
      <w:r w:rsidRPr="000A54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vznikla akákoľvek zmena k dani z nehnuteľnosti a dani za psa, že majú povinnosť túto zmenu nahlásiť na obecný úrad do </w:t>
      </w:r>
      <w:r w:rsidRPr="00EF6B6E">
        <w:rPr>
          <w:rFonts w:ascii="Arial" w:hAnsi="Arial" w:cs="Arial"/>
          <w:b/>
          <w:bCs/>
          <w:sz w:val="24"/>
          <w:szCs w:val="24"/>
        </w:rPr>
        <w:t>31.01.202</w:t>
      </w:r>
      <w:r w:rsidR="00CB6DA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 Týka sa to aj uplatnenia úľav.</w:t>
      </w:r>
    </w:p>
    <w:p w14:paraId="662DD4B6" w14:textId="77777777" w:rsidR="009A27B2" w:rsidRDefault="009A27B2" w:rsidP="009A27B2">
      <w:pPr>
        <w:pStyle w:val="Bezriadkovania"/>
        <w:rPr>
          <w:rFonts w:ascii="Arial" w:hAnsi="Arial" w:cs="Arial"/>
          <w:sz w:val="24"/>
          <w:szCs w:val="24"/>
        </w:rPr>
      </w:pPr>
    </w:p>
    <w:p w14:paraId="5E5BC63F" w14:textId="77777777" w:rsidR="00015383" w:rsidRDefault="009A27B2" w:rsidP="009A27B2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Priznanie k dani z nehnuteľností podávajú len tie fyzické a právnické osoby</w:t>
      </w:r>
      <w:r w:rsidR="00015383">
        <w:rPr>
          <w:rFonts w:ascii="Arial" w:hAnsi="Arial" w:cs="Arial"/>
          <w:sz w:val="24"/>
          <w:szCs w:val="24"/>
        </w:rPr>
        <w:t>:</w:t>
      </w:r>
    </w:p>
    <w:p w14:paraId="5A7CEC7C" w14:textId="0AF391B7" w:rsidR="00015383" w:rsidRDefault="00015383" w:rsidP="00015383">
      <w:pPr>
        <w:pStyle w:val="Bezriadkovani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ktoré sa stali úplne novým vlastníkom nehnuteľnosti,</w:t>
      </w:r>
    </w:p>
    <w:p w14:paraId="6F64602A" w14:textId="08EC4A3A" w:rsidR="00015383" w:rsidRDefault="00015383" w:rsidP="00015383">
      <w:pPr>
        <w:pStyle w:val="Bezriadkovani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ktorých zaniklo vlastníctvo k nehnuteľnosti,</w:t>
      </w:r>
    </w:p>
    <w:p w14:paraId="254F437C" w14:textId="2C6115F0" w:rsidR="00015383" w:rsidRDefault="00015383" w:rsidP="00015383">
      <w:pPr>
        <w:pStyle w:val="Bezriadkovani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ktorým pribudli alebo odbudli nehnuteľnosti,</w:t>
      </w:r>
    </w:p>
    <w:p w14:paraId="0C612B74" w14:textId="16E68CA2" w:rsidR="009A27B2" w:rsidRDefault="00015383" w:rsidP="00015383">
      <w:pPr>
        <w:pStyle w:val="Bezriadkovani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 ktorých nastali zmeny výmery pozemkov, stavieb, bytov a nebytových priestorov /bolo vydané stavebné povolenie, prípadne kolaudačné rozhodnutie/.</w:t>
      </w:r>
      <w:r w:rsidR="009A27B2">
        <w:rPr>
          <w:rFonts w:ascii="Arial" w:hAnsi="Arial" w:cs="Arial"/>
          <w:sz w:val="24"/>
          <w:szCs w:val="24"/>
        </w:rPr>
        <w:t xml:space="preserve"> </w:t>
      </w:r>
    </w:p>
    <w:p w14:paraId="427F53D1" w14:textId="77777777" w:rsidR="00EF6B6E" w:rsidRDefault="00EF6B6E" w:rsidP="00EF6B6E">
      <w:pPr>
        <w:pStyle w:val="Bezriadkovania"/>
        <w:rPr>
          <w:rFonts w:ascii="Arial" w:hAnsi="Arial" w:cs="Arial"/>
          <w:sz w:val="24"/>
          <w:szCs w:val="24"/>
        </w:rPr>
      </w:pPr>
    </w:p>
    <w:p w14:paraId="2A5B8BF3" w14:textId="6EA4FF48" w:rsidR="00EF6B6E" w:rsidRDefault="00EF6B6E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Taktiež je potrebné  prísť nahlásiť psov starších ako 6 mesiacov veku psa najneskôr do 30 kalendárnych dní od ich nadobudnutia, resp. dovŕšenia 6 mesiacov veku psa.</w:t>
      </w:r>
    </w:p>
    <w:p w14:paraId="3DF4ECF4" w14:textId="77777777" w:rsidR="0068342C" w:rsidRDefault="00EF6B6E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prípade, že</w:t>
      </w:r>
      <w:r w:rsidR="0068342C">
        <w:rPr>
          <w:rFonts w:ascii="Arial" w:hAnsi="Arial" w:cs="Arial"/>
          <w:sz w:val="24"/>
          <w:szCs w:val="24"/>
        </w:rPr>
        <w:t xml:space="preserve"> Vám zanikla daňová povinnosť za psa /napr. pes uhynul, darovali ste ho alebo predali/ ste povinný podať daňové priznanie na zánik daňovej povinnosti v elho do 30 kalendárnych dní od zmeny.</w:t>
      </w:r>
    </w:p>
    <w:p w14:paraId="5395E59B" w14:textId="77777777" w:rsidR="000A549D" w:rsidRDefault="000A549D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5A0534A2" w14:textId="77777777" w:rsidR="0068342C" w:rsidRDefault="0068342C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3F7F44FA" w14:textId="4FAF1E4C" w:rsidR="00EF6B6E" w:rsidRDefault="0068342C" w:rsidP="00EF6B6E">
      <w:pPr>
        <w:pStyle w:val="Bezriadkovania"/>
        <w:jc w:val="both"/>
        <w:rPr>
          <w:rFonts w:ascii="Arial" w:hAnsi="Arial" w:cs="Arial"/>
          <w:b/>
          <w:bCs/>
          <w:sz w:val="24"/>
          <w:szCs w:val="24"/>
        </w:rPr>
      </w:pPr>
      <w:r w:rsidRPr="0068342C">
        <w:rPr>
          <w:rFonts w:ascii="Arial" w:hAnsi="Arial" w:cs="Arial"/>
          <w:b/>
          <w:bCs/>
          <w:sz w:val="24"/>
          <w:szCs w:val="24"/>
        </w:rPr>
        <w:t>Daňové priznanie je potrebné doručiť poštou alebo elektronicky cez slovensko.sk do 31. januára 202</w:t>
      </w:r>
      <w:r w:rsidR="00CB6DAB">
        <w:rPr>
          <w:rFonts w:ascii="Arial" w:hAnsi="Arial" w:cs="Arial"/>
          <w:b/>
          <w:bCs/>
          <w:sz w:val="24"/>
          <w:szCs w:val="24"/>
        </w:rPr>
        <w:t>5</w:t>
      </w:r>
      <w:r w:rsidRPr="0068342C">
        <w:rPr>
          <w:rFonts w:ascii="Arial" w:hAnsi="Arial" w:cs="Arial"/>
          <w:b/>
          <w:bCs/>
          <w:sz w:val="24"/>
          <w:szCs w:val="24"/>
        </w:rPr>
        <w:t>.</w:t>
      </w:r>
      <w:r w:rsidR="00EF6B6E" w:rsidRPr="0068342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CC988C" w14:textId="77777777" w:rsidR="000A549D" w:rsidRDefault="000A549D" w:rsidP="00EF6B6E">
      <w:pPr>
        <w:pStyle w:val="Bezriadkovania"/>
        <w:jc w:val="both"/>
        <w:rPr>
          <w:rFonts w:ascii="Arial" w:hAnsi="Arial" w:cs="Arial"/>
          <w:b/>
          <w:bCs/>
          <w:sz w:val="24"/>
          <w:szCs w:val="24"/>
        </w:rPr>
      </w:pPr>
    </w:p>
    <w:p w14:paraId="05FED523" w14:textId="0E4352CB" w:rsidR="000A549D" w:rsidRDefault="00684085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Tlačivá sú k dispozícii na obecnom úrade alebo na internetovej stránke obce v sekcii:</w:t>
      </w:r>
    </w:p>
    <w:p w14:paraId="745A65E7" w14:textId="60CB5E2A" w:rsidR="00684085" w:rsidRDefault="00275F2A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 vybaviť – daň z nehnuteľnosti </w:t>
      </w:r>
    </w:p>
    <w:p w14:paraId="105BFB53" w14:textId="5C9B9F98" w:rsidR="007F50D4" w:rsidRPr="00684085" w:rsidRDefault="007F50D4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vybaviť – daň za psa</w:t>
      </w:r>
    </w:p>
    <w:p w14:paraId="2B082091" w14:textId="77777777" w:rsidR="0068342C" w:rsidRDefault="0068342C" w:rsidP="00EF6B6E">
      <w:pPr>
        <w:pStyle w:val="Bezriadkovania"/>
        <w:jc w:val="both"/>
        <w:rPr>
          <w:rFonts w:ascii="Arial" w:hAnsi="Arial" w:cs="Arial"/>
          <w:b/>
          <w:bCs/>
          <w:sz w:val="24"/>
          <w:szCs w:val="24"/>
        </w:rPr>
      </w:pPr>
    </w:p>
    <w:p w14:paraId="4227F7EF" w14:textId="0D53FC34" w:rsidR="0068342C" w:rsidRDefault="0068342C" w:rsidP="00EF6B6E">
      <w:pPr>
        <w:pStyle w:val="Bezriadkovani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2A3C41" w14:textId="1D294573" w:rsidR="0068342C" w:rsidRPr="0068342C" w:rsidRDefault="0068342C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5DAD8F12" w14:textId="21FF3FC8" w:rsidR="0068342C" w:rsidRPr="0068342C" w:rsidRDefault="0068342C" w:rsidP="00EF6B6E">
      <w:pPr>
        <w:pStyle w:val="Bezriadkovania"/>
        <w:jc w:val="both"/>
        <w:rPr>
          <w:rFonts w:ascii="Arial" w:hAnsi="Arial" w:cs="Arial"/>
          <w:b/>
          <w:bCs/>
          <w:sz w:val="24"/>
          <w:szCs w:val="24"/>
        </w:rPr>
      </w:pPr>
    </w:p>
    <w:p w14:paraId="518E88D5" w14:textId="77777777" w:rsidR="0068342C" w:rsidRPr="0068342C" w:rsidRDefault="0068342C" w:rsidP="00EF6B6E">
      <w:pPr>
        <w:pStyle w:val="Bezriadkovania"/>
        <w:jc w:val="both"/>
        <w:rPr>
          <w:rFonts w:ascii="Arial" w:hAnsi="Arial" w:cs="Arial"/>
          <w:sz w:val="24"/>
          <w:szCs w:val="24"/>
        </w:rPr>
      </w:pPr>
    </w:p>
    <w:p w14:paraId="6A6AA9A3" w14:textId="77777777" w:rsidR="00015383" w:rsidRDefault="00015383" w:rsidP="00015383">
      <w:pPr>
        <w:pStyle w:val="Bezriadkovania"/>
        <w:rPr>
          <w:rFonts w:ascii="Arial" w:hAnsi="Arial" w:cs="Arial"/>
          <w:sz w:val="24"/>
          <w:szCs w:val="24"/>
        </w:rPr>
      </w:pPr>
    </w:p>
    <w:p w14:paraId="64A17B81" w14:textId="4831891F" w:rsidR="00015383" w:rsidRPr="009A27B2" w:rsidRDefault="00015383" w:rsidP="00015383">
      <w:pPr>
        <w:pStyle w:val="Bezriadkovania"/>
        <w:rPr>
          <w:rFonts w:ascii="Arial" w:hAnsi="Arial" w:cs="Arial"/>
          <w:sz w:val="24"/>
          <w:szCs w:val="24"/>
        </w:rPr>
      </w:pPr>
    </w:p>
    <w:sectPr w:rsidR="00015383" w:rsidRPr="009A2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5D40"/>
    <w:multiLevelType w:val="hybridMultilevel"/>
    <w:tmpl w:val="D950632A"/>
    <w:lvl w:ilvl="0" w:tplc="EEB8CA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2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0E"/>
    <w:rsid w:val="00015383"/>
    <w:rsid w:val="000A549D"/>
    <w:rsid w:val="00165280"/>
    <w:rsid w:val="00275F2A"/>
    <w:rsid w:val="0068342C"/>
    <w:rsid w:val="00684085"/>
    <w:rsid w:val="007F50D4"/>
    <w:rsid w:val="009A27B2"/>
    <w:rsid w:val="00AE520E"/>
    <w:rsid w:val="00CB6DAB"/>
    <w:rsid w:val="00E850CB"/>
    <w:rsid w:val="00E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95AB"/>
  <w15:chartTrackingRefBased/>
  <w15:docId w15:val="{DE5E2DA3-5851-4D1A-B7BC-1E15244F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E5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Šomegová</dc:creator>
  <cp:keywords/>
  <dc:description/>
  <cp:lastModifiedBy>Janka Šomegová</cp:lastModifiedBy>
  <cp:revision>6</cp:revision>
  <cp:lastPrinted>2024-01-09T13:03:00Z</cp:lastPrinted>
  <dcterms:created xsi:type="dcterms:W3CDTF">2024-01-08T13:33:00Z</dcterms:created>
  <dcterms:modified xsi:type="dcterms:W3CDTF">2025-01-16T09:19:00Z</dcterms:modified>
</cp:coreProperties>
</file>