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295B" w14:textId="643B5727" w:rsidR="003B7F5D" w:rsidRPr="00794A86" w:rsidRDefault="006750FF" w:rsidP="006750FF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794A86">
        <w:rPr>
          <w:rFonts w:ascii="Arial" w:hAnsi="Arial" w:cs="Arial"/>
          <w:b/>
          <w:bCs/>
          <w:sz w:val="26"/>
          <w:szCs w:val="26"/>
        </w:rPr>
        <w:t>NÁVHR DO OBCHODNEJ VEREJNEJ SÚŤAZE</w:t>
      </w:r>
    </w:p>
    <w:p w14:paraId="253DD30F" w14:textId="22C923B4" w:rsidR="006750FF" w:rsidRPr="00234FA0" w:rsidRDefault="006750FF" w:rsidP="006750FF">
      <w:pPr>
        <w:spacing w:after="0"/>
        <w:jc w:val="center"/>
        <w:rPr>
          <w:rFonts w:ascii="Arial" w:hAnsi="Arial" w:cs="Arial"/>
        </w:rPr>
      </w:pPr>
      <w:r w:rsidRPr="00234FA0">
        <w:rPr>
          <w:rFonts w:ascii="Arial" w:hAnsi="Arial" w:cs="Arial"/>
        </w:rPr>
        <w:t xml:space="preserve">kúpa bytu č. </w:t>
      </w:r>
      <w:r w:rsidR="008A3053">
        <w:rPr>
          <w:rFonts w:ascii="Arial" w:hAnsi="Arial" w:cs="Arial"/>
        </w:rPr>
        <w:t>18</w:t>
      </w:r>
      <w:r w:rsidRPr="00234FA0">
        <w:rPr>
          <w:rFonts w:ascii="Arial" w:hAnsi="Arial" w:cs="Arial"/>
        </w:rPr>
        <w:t xml:space="preserve"> s príslušenstvom</w:t>
      </w:r>
    </w:p>
    <w:p w14:paraId="3EC81508" w14:textId="77777777" w:rsidR="006750FF" w:rsidRPr="00234FA0" w:rsidRDefault="006750FF" w:rsidP="006750FF">
      <w:pPr>
        <w:spacing w:after="0"/>
        <w:jc w:val="center"/>
        <w:rPr>
          <w:rFonts w:ascii="Arial" w:hAnsi="Arial" w:cs="Arial"/>
        </w:rPr>
      </w:pPr>
    </w:p>
    <w:p w14:paraId="1E244752" w14:textId="74652DF5" w:rsidR="006750FF" w:rsidRPr="00891522" w:rsidRDefault="006750FF" w:rsidP="00234FA0">
      <w:pPr>
        <w:pStyle w:val="Odsekzoznamu"/>
        <w:numPr>
          <w:ilvl w:val="0"/>
          <w:numId w:val="4"/>
        </w:numPr>
        <w:spacing w:after="0"/>
        <w:ind w:left="0" w:hanging="426"/>
        <w:jc w:val="both"/>
        <w:rPr>
          <w:rFonts w:ascii="Arial" w:hAnsi="Arial" w:cs="Arial"/>
          <w:sz w:val="20"/>
          <w:szCs w:val="20"/>
        </w:rPr>
      </w:pPr>
      <w:r w:rsidRPr="00891522">
        <w:rPr>
          <w:rFonts w:ascii="Arial" w:hAnsi="Arial" w:cs="Arial"/>
          <w:sz w:val="20"/>
          <w:szCs w:val="20"/>
        </w:rPr>
        <w:t>Záujemca:</w:t>
      </w:r>
    </w:p>
    <w:p w14:paraId="0F3C4615" w14:textId="77777777" w:rsidR="006750FF" w:rsidRDefault="006750FF" w:rsidP="006750F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50FF" w14:paraId="51415DF9" w14:textId="77777777" w:rsidTr="006750FF">
        <w:tc>
          <w:tcPr>
            <w:tcW w:w="4531" w:type="dxa"/>
          </w:tcPr>
          <w:p w14:paraId="60D79A96" w14:textId="0CDCFF9D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Titul, meno, priezvisko, rod. priezvisko/Obchodné meno:</w:t>
            </w:r>
          </w:p>
        </w:tc>
        <w:tc>
          <w:tcPr>
            <w:tcW w:w="4531" w:type="dxa"/>
          </w:tcPr>
          <w:p w14:paraId="4A524582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0C02AC09" w14:textId="77777777" w:rsidTr="006750FF">
        <w:tc>
          <w:tcPr>
            <w:tcW w:w="4531" w:type="dxa"/>
          </w:tcPr>
          <w:p w14:paraId="53BEF9D0" w14:textId="26CF1814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Dátum narodenia/IČO:</w:t>
            </w:r>
          </w:p>
        </w:tc>
        <w:tc>
          <w:tcPr>
            <w:tcW w:w="4531" w:type="dxa"/>
          </w:tcPr>
          <w:p w14:paraId="60829107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6437BF39" w14:textId="77777777" w:rsidTr="006750FF">
        <w:tc>
          <w:tcPr>
            <w:tcW w:w="4531" w:type="dxa"/>
          </w:tcPr>
          <w:p w14:paraId="5D8E9DB9" w14:textId="1436CD8F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Adresa trv. pobytu/Miesto podnikania/Sídlo:</w:t>
            </w:r>
          </w:p>
        </w:tc>
        <w:tc>
          <w:tcPr>
            <w:tcW w:w="4531" w:type="dxa"/>
          </w:tcPr>
          <w:p w14:paraId="4345B4D9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4767FFA2" w14:textId="77777777" w:rsidTr="006750FF">
        <w:tc>
          <w:tcPr>
            <w:tcW w:w="4531" w:type="dxa"/>
          </w:tcPr>
          <w:p w14:paraId="49AFD81B" w14:textId="3535A5F7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Korešpondenčná adresa (ak je iná ako adresa trv. pobytu, miesto podnikania alebo sídlo)</w:t>
            </w:r>
            <w:r w:rsidR="00234FA0" w:rsidRPr="00A4768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7A025AF2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6F1DB411" w14:textId="77777777" w:rsidTr="006750FF">
        <w:tc>
          <w:tcPr>
            <w:tcW w:w="4531" w:type="dxa"/>
          </w:tcPr>
          <w:p w14:paraId="11E625B4" w14:textId="08389CD7" w:rsidR="006750FF" w:rsidRPr="00A4768A" w:rsidRDefault="00234FA0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*</w:t>
            </w:r>
            <w:r w:rsidR="006750FF" w:rsidRPr="00A4768A">
              <w:rPr>
                <w:rFonts w:ascii="Arial" w:hAnsi="Arial" w:cs="Arial"/>
                <w:b/>
                <w:bCs/>
              </w:rPr>
              <w:t xml:space="preserve">Označenie okresného úradu alebo okresného súdu, v ktorom je fyzická osoba – podnikateľ alebo právnická osoba </w:t>
            </w:r>
            <w:r w:rsidRPr="00A4768A">
              <w:rPr>
                <w:rFonts w:ascii="Arial" w:hAnsi="Arial" w:cs="Arial"/>
                <w:b/>
                <w:bCs/>
              </w:rPr>
              <w:t>registrovaná:</w:t>
            </w:r>
          </w:p>
        </w:tc>
        <w:tc>
          <w:tcPr>
            <w:tcW w:w="4531" w:type="dxa"/>
          </w:tcPr>
          <w:p w14:paraId="45412463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0CE900FD" w14:textId="77777777" w:rsidTr="006750FF">
        <w:tc>
          <w:tcPr>
            <w:tcW w:w="4531" w:type="dxa"/>
          </w:tcPr>
          <w:p w14:paraId="7562376F" w14:textId="7EE5861F" w:rsidR="006750FF" w:rsidRPr="00A4768A" w:rsidRDefault="00234FA0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*Číslo živnostenského registra/Oddiel a číslo, pod ktorým je právnická osoba registrovaná v Obchodom registri príslušného súdu:</w:t>
            </w:r>
          </w:p>
        </w:tc>
        <w:tc>
          <w:tcPr>
            <w:tcW w:w="4531" w:type="dxa"/>
          </w:tcPr>
          <w:p w14:paraId="53F58480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17D6A05E" w14:textId="77777777" w:rsidTr="006750FF">
        <w:tc>
          <w:tcPr>
            <w:tcW w:w="4531" w:type="dxa"/>
          </w:tcPr>
          <w:p w14:paraId="18EB340C" w14:textId="46573EEF" w:rsidR="006750FF" w:rsidRPr="00A4768A" w:rsidRDefault="00234FA0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*Štatutárny orgán právnickej osoby (titul, meno a priezvisko):</w:t>
            </w:r>
          </w:p>
        </w:tc>
        <w:tc>
          <w:tcPr>
            <w:tcW w:w="4531" w:type="dxa"/>
          </w:tcPr>
          <w:p w14:paraId="12386064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359F17DF" w14:textId="77777777" w:rsidTr="006750FF">
        <w:tc>
          <w:tcPr>
            <w:tcW w:w="4531" w:type="dxa"/>
          </w:tcPr>
          <w:p w14:paraId="7BC6BE4B" w14:textId="568D15CC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Tel. číslo:</w:t>
            </w:r>
          </w:p>
        </w:tc>
        <w:tc>
          <w:tcPr>
            <w:tcW w:w="4531" w:type="dxa"/>
          </w:tcPr>
          <w:p w14:paraId="127F384A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0938EB03" w14:textId="77777777" w:rsidTr="006750FF">
        <w:tc>
          <w:tcPr>
            <w:tcW w:w="4531" w:type="dxa"/>
          </w:tcPr>
          <w:p w14:paraId="33638733" w14:textId="5265F8E1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531" w:type="dxa"/>
          </w:tcPr>
          <w:p w14:paraId="0C468A6B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0EBB0D9C" w14:textId="77777777" w:rsidTr="006750FF">
        <w:tc>
          <w:tcPr>
            <w:tcW w:w="4531" w:type="dxa"/>
          </w:tcPr>
          <w:p w14:paraId="679C9825" w14:textId="793E610B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Bankové spojenie:</w:t>
            </w:r>
          </w:p>
        </w:tc>
        <w:tc>
          <w:tcPr>
            <w:tcW w:w="4531" w:type="dxa"/>
          </w:tcPr>
          <w:p w14:paraId="7D85BD45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  <w:tr w:rsidR="006750FF" w14:paraId="663F52EE" w14:textId="77777777" w:rsidTr="006750FF">
        <w:tc>
          <w:tcPr>
            <w:tcW w:w="4531" w:type="dxa"/>
          </w:tcPr>
          <w:p w14:paraId="3905D1CB" w14:textId="44DBB260" w:rsidR="006750FF" w:rsidRPr="00A4768A" w:rsidRDefault="006750FF" w:rsidP="006750FF">
            <w:pPr>
              <w:rPr>
                <w:rFonts w:ascii="Arial" w:hAnsi="Arial" w:cs="Arial"/>
                <w:b/>
                <w:bCs/>
              </w:rPr>
            </w:pPr>
            <w:r w:rsidRPr="00A4768A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2F4E3476" w14:textId="77777777" w:rsidR="006750FF" w:rsidRPr="00A4768A" w:rsidRDefault="006750FF" w:rsidP="006750FF">
            <w:pPr>
              <w:rPr>
                <w:rFonts w:ascii="Arial" w:hAnsi="Arial" w:cs="Arial"/>
              </w:rPr>
            </w:pPr>
          </w:p>
        </w:tc>
      </w:tr>
    </w:tbl>
    <w:p w14:paraId="7CDE07E3" w14:textId="69F68503" w:rsidR="006750FF" w:rsidRDefault="00234FA0" w:rsidP="00234F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91522">
        <w:rPr>
          <w:rFonts w:ascii="Arial" w:hAnsi="Arial" w:cs="Arial"/>
          <w:sz w:val="18"/>
          <w:szCs w:val="18"/>
        </w:rPr>
        <w:t>vyplní len fyzická osoba podnikateľ alebo právnická osoba</w:t>
      </w:r>
    </w:p>
    <w:p w14:paraId="599E9C02" w14:textId="77777777" w:rsidR="00234FA0" w:rsidRDefault="00234FA0" w:rsidP="00234FA0">
      <w:pPr>
        <w:spacing w:after="0"/>
        <w:rPr>
          <w:rFonts w:ascii="Arial" w:hAnsi="Arial" w:cs="Arial"/>
          <w:sz w:val="20"/>
          <w:szCs w:val="20"/>
        </w:rPr>
      </w:pPr>
    </w:p>
    <w:p w14:paraId="12190E98" w14:textId="6CE48024" w:rsidR="00234FA0" w:rsidRPr="00891522" w:rsidRDefault="00234FA0" w:rsidP="00234FA0">
      <w:pPr>
        <w:pStyle w:val="Odsekzoznamu"/>
        <w:numPr>
          <w:ilvl w:val="0"/>
          <w:numId w:val="4"/>
        </w:numPr>
        <w:spacing w:after="0"/>
        <w:ind w:left="0" w:hanging="426"/>
        <w:jc w:val="both"/>
        <w:rPr>
          <w:rFonts w:ascii="Arial" w:hAnsi="Arial" w:cs="Arial"/>
          <w:sz w:val="20"/>
          <w:szCs w:val="20"/>
        </w:rPr>
      </w:pPr>
      <w:r w:rsidRPr="00891522">
        <w:rPr>
          <w:rFonts w:ascii="Arial" w:hAnsi="Arial" w:cs="Arial"/>
          <w:sz w:val="20"/>
          <w:szCs w:val="20"/>
        </w:rPr>
        <w:t>Údaje manžela záujemcu ak sa majetok nadobúda do BSM/Údaje o podielovom spoluvlastníkovi, ak sa nehnuteľnosť nadobúda do podielového spoluvlastníctva:</w:t>
      </w:r>
    </w:p>
    <w:p w14:paraId="5C9039A1" w14:textId="77777777" w:rsidR="00234FA0" w:rsidRDefault="00234FA0" w:rsidP="00234FA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4FA0" w:rsidRPr="00234FA0" w14:paraId="0576ECD1" w14:textId="77777777" w:rsidTr="006F5978">
        <w:tc>
          <w:tcPr>
            <w:tcW w:w="4531" w:type="dxa"/>
          </w:tcPr>
          <w:p w14:paraId="7310CDDD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  <w:r w:rsidRPr="006F27F7">
              <w:rPr>
                <w:rFonts w:ascii="Arial" w:hAnsi="Arial" w:cs="Arial"/>
                <w:b/>
                <w:bCs/>
              </w:rPr>
              <w:t>Titul, meno, priezvisko, rod. priezvisko/Obchodné meno:</w:t>
            </w:r>
          </w:p>
        </w:tc>
        <w:tc>
          <w:tcPr>
            <w:tcW w:w="4531" w:type="dxa"/>
          </w:tcPr>
          <w:p w14:paraId="66B694CA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FA0" w:rsidRPr="00234FA0" w14:paraId="6D274DAA" w14:textId="77777777" w:rsidTr="006F5978">
        <w:tc>
          <w:tcPr>
            <w:tcW w:w="4531" w:type="dxa"/>
          </w:tcPr>
          <w:p w14:paraId="3E67C2D3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  <w:r w:rsidRPr="006F27F7">
              <w:rPr>
                <w:rFonts w:ascii="Arial" w:hAnsi="Arial" w:cs="Arial"/>
                <w:b/>
                <w:bCs/>
              </w:rPr>
              <w:t>Dátum narodenia/IČO:</w:t>
            </w:r>
          </w:p>
        </w:tc>
        <w:tc>
          <w:tcPr>
            <w:tcW w:w="4531" w:type="dxa"/>
          </w:tcPr>
          <w:p w14:paraId="2DA9FBA2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FA0" w:rsidRPr="00234FA0" w14:paraId="500D7C74" w14:textId="77777777" w:rsidTr="006F5978">
        <w:tc>
          <w:tcPr>
            <w:tcW w:w="4531" w:type="dxa"/>
          </w:tcPr>
          <w:p w14:paraId="17DB6E78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  <w:r w:rsidRPr="006F27F7">
              <w:rPr>
                <w:rFonts w:ascii="Arial" w:hAnsi="Arial" w:cs="Arial"/>
                <w:b/>
                <w:bCs/>
              </w:rPr>
              <w:t>Adresa trv. pobytu/Miesto podnikania/Sídlo:</w:t>
            </w:r>
          </w:p>
        </w:tc>
        <w:tc>
          <w:tcPr>
            <w:tcW w:w="4531" w:type="dxa"/>
          </w:tcPr>
          <w:p w14:paraId="5829A0DF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FA0" w:rsidRPr="00234FA0" w14:paraId="43CF33BB" w14:textId="77777777" w:rsidTr="006F5978">
        <w:tc>
          <w:tcPr>
            <w:tcW w:w="4531" w:type="dxa"/>
          </w:tcPr>
          <w:p w14:paraId="306C4821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  <w:r w:rsidRPr="006F27F7">
              <w:rPr>
                <w:rFonts w:ascii="Arial" w:hAnsi="Arial" w:cs="Arial"/>
                <w:b/>
                <w:bCs/>
              </w:rPr>
              <w:t>Korešpondenčná adresa (ak je iná ako adresa trv. pobytu, miesto podnikania alebo sídlo):</w:t>
            </w:r>
          </w:p>
        </w:tc>
        <w:tc>
          <w:tcPr>
            <w:tcW w:w="4531" w:type="dxa"/>
          </w:tcPr>
          <w:p w14:paraId="4517F999" w14:textId="77777777" w:rsidR="00234FA0" w:rsidRPr="006F27F7" w:rsidRDefault="00234FA0" w:rsidP="006F59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FA0" w:rsidRPr="00234FA0" w14:paraId="7FD091FE" w14:textId="77777777" w:rsidTr="006F5978">
        <w:tc>
          <w:tcPr>
            <w:tcW w:w="4531" w:type="dxa"/>
          </w:tcPr>
          <w:p w14:paraId="64602D4E" w14:textId="1D998CE3" w:rsidR="00234FA0" w:rsidRPr="006F27F7" w:rsidRDefault="00234FA0" w:rsidP="00234FA0">
            <w:pPr>
              <w:rPr>
                <w:rFonts w:ascii="Arial" w:hAnsi="Arial" w:cs="Arial"/>
                <w:b/>
                <w:bCs/>
              </w:rPr>
            </w:pPr>
            <w:r w:rsidRPr="006F27F7">
              <w:rPr>
                <w:rFonts w:ascii="Arial" w:hAnsi="Arial" w:cs="Arial"/>
                <w:b/>
                <w:bCs/>
              </w:rPr>
              <w:t>*Štatutárny orgán právnickej osoby (titul, meno a priezvisko):</w:t>
            </w:r>
          </w:p>
        </w:tc>
        <w:tc>
          <w:tcPr>
            <w:tcW w:w="4531" w:type="dxa"/>
          </w:tcPr>
          <w:p w14:paraId="58B701E5" w14:textId="77777777" w:rsidR="00234FA0" w:rsidRPr="006F27F7" w:rsidRDefault="00234FA0" w:rsidP="00234FA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161808" w14:textId="302A29B6" w:rsidR="00234FA0" w:rsidRDefault="00234FA0" w:rsidP="00234F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91522">
        <w:rPr>
          <w:rFonts w:ascii="Arial" w:hAnsi="Arial" w:cs="Arial"/>
          <w:sz w:val="18"/>
          <w:szCs w:val="18"/>
        </w:rPr>
        <w:t>vyplní len právnická osoba</w:t>
      </w:r>
    </w:p>
    <w:p w14:paraId="268AF1EF" w14:textId="77777777" w:rsidR="00234FA0" w:rsidRDefault="00234FA0" w:rsidP="00234FA0">
      <w:pPr>
        <w:spacing w:after="0"/>
        <w:rPr>
          <w:rFonts w:ascii="Arial" w:hAnsi="Arial" w:cs="Arial"/>
          <w:sz w:val="20"/>
          <w:szCs w:val="20"/>
        </w:rPr>
      </w:pPr>
    </w:p>
    <w:p w14:paraId="1D3A1D97" w14:textId="1912BB20" w:rsidR="00282BF2" w:rsidRDefault="00282BF2" w:rsidP="00234F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záujemca mám na základe vyhlásenej obchodnej verejnej súťaže vyhlásenej obcou Liptovská Lúžna, záujem o kúpu nasledovných nehnuteľností:</w:t>
      </w:r>
    </w:p>
    <w:p w14:paraId="16849985" w14:textId="77777777" w:rsidR="00282BF2" w:rsidRDefault="00282BF2" w:rsidP="00234FA0">
      <w:pPr>
        <w:spacing w:after="0"/>
        <w:rPr>
          <w:rFonts w:ascii="Arial" w:hAnsi="Arial" w:cs="Arial"/>
          <w:sz w:val="20"/>
          <w:szCs w:val="20"/>
        </w:rPr>
      </w:pPr>
    </w:p>
    <w:p w14:paraId="7FADB6F6" w14:textId="77777777" w:rsidR="008A3053" w:rsidRDefault="008A3053" w:rsidP="008A3053">
      <w:pPr>
        <w:pStyle w:val="Odsekzoznamu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byt č. 18 nachádzajúci sa na 2. poschodí, vchod č. 2 stavby – 24 bytová jednotka so súp. č. 1244, postavená na pozemku KN-C parc. č. 3421/2, zastavaná plocha a nádvorie o výmere 434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zapísaná na LV č. 7469, k. ú. Liptovská Lúžna, obec Liptovská Lúžna, okres Ružomberok, o veľkosti podielu 1/1 k celku</w:t>
      </w:r>
    </w:p>
    <w:p w14:paraId="46510037" w14:textId="77777777" w:rsidR="008A3053" w:rsidRDefault="008A3053" w:rsidP="008A3053">
      <w:pPr>
        <w:pStyle w:val="Odsekzoznamu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spoluvlastnícky podiel priestoru na spoločných častiach a spoločných zariadeniach domu, na príslušenstve o veľkosti podielu 3553/104268 k celku</w:t>
      </w:r>
    </w:p>
    <w:p w14:paraId="2C8219C5" w14:textId="77777777" w:rsidR="008A3053" w:rsidRDefault="008A3053" w:rsidP="008A3053">
      <w:pPr>
        <w:pStyle w:val="Odsekzoznamu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spoluvlastnícky podiel k pozemku KN-C parc. č. 3421/2, zastavaná plocha a nádvorie o výmere 434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zapísaná na LV č. 7469, k. ú. Liptovská Lúžna, obec Liptovská Lúžna, okres Ružomberok, o veľkosti podielu 3553/104268 k celku</w:t>
      </w:r>
    </w:p>
    <w:p w14:paraId="1623619A" w14:textId="7E613256" w:rsidR="008A3053" w:rsidRPr="00FD5FC7" w:rsidRDefault="00C425C3" w:rsidP="008A3053">
      <w:pPr>
        <w:pStyle w:val="Odsekzoznamu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CE6">
        <w:rPr>
          <w:rFonts w:ascii="Arial" w:hAnsi="Arial" w:cs="Arial"/>
          <w:sz w:val="20"/>
          <w:szCs w:val="20"/>
        </w:rPr>
        <w:t>spoluvlastnícky podiel k pozemku KN-C parc. č. 3421/4, zastavaná plocha a nádvorie o výmere 488 m2, zapísaný na LV č. 1948, o veľkosti podielu</w:t>
      </w:r>
      <w:r w:rsidR="008A3053">
        <w:rPr>
          <w:rFonts w:ascii="Arial" w:hAnsi="Arial" w:cs="Arial"/>
          <w:sz w:val="20"/>
          <w:szCs w:val="20"/>
        </w:rPr>
        <w:t xml:space="preserve"> 3553/104268 k celku</w:t>
      </w:r>
    </w:p>
    <w:p w14:paraId="24892096" w14:textId="5651EE69" w:rsidR="00282BF2" w:rsidRDefault="00282BF2" w:rsidP="00282BF2">
      <w:pPr>
        <w:pStyle w:val="Odsekzoznamu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ako „Nehnuteľnosti“)</w:t>
      </w:r>
    </w:p>
    <w:p w14:paraId="3B0953A6" w14:textId="77777777" w:rsidR="00282BF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04AC3D" w14:textId="103615CB" w:rsidR="00282BF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kúpu uvedených nehnuteľností navrhujem kúpnu cenu vo výške .................................... eur, pričom uvedené Nehnuteľnosti budem využívať spôsobom, na ktorý sú určené, t. j. účelové určenie bytu bude zachované a budem ho využívať za účelom bývania. Spoluvlastnícke podiely k pozemkom, na ktorom je postavená bytová jednotka a</w:t>
      </w:r>
      <w:r w:rsidR="0040653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</w:t>
      </w:r>
      <w:r w:rsidR="0040653D">
        <w:rPr>
          <w:rFonts w:ascii="Arial" w:hAnsi="Arial" w:cs="Arial"/>
          <w:sz w:val="20"/>
          <w:szCs w:val="20"/>
        </w:rPr>
        <w:t xml:space="preserve"> priľahlému </w:t>
      </w:r>
      <w:r>
        <w:rPr>
          <w:rFonts w:ascii="Arial" w:hAnsi="Arial" w:cs="Arial"/>
          <w:sz w:val="20"/>
          <w:szCs w:val="20"/>
        </w:rPr>
        <w:t>pozemk</w:t>
      </w:r>
      <w:r w:rsidR="0040653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 ktor</w:t>
      </w:r>
      <w:r w:rsidR="0040653D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zabezpečuj</w:t>
      </w:r>
      <w:r w:rsidR="0040653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prístup budem využívať za účelom prechodu a prejazdu k bytovej jednotke.</w:t>
      </w:r>
    </w:p>
    <w:p w14:paraId="16444A57" w14:textId="77777777" w:rsidR="001965F5" w:rsidRDefault="001965F5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98473B" w14:textId="1B751CA5" w:rsidR="001965F5" w:rsidRDefault="001965F5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Žiadam o vrátenie finančnej zábezpeky</w:t>
      </w:r>
      <w:r w:rsidR="00FB2329">
        <w:rPr>
          <w:rFonts w:ascii="Arial" w:hAnsi="Arial" w:cs="Arial"/>
          <w:sz w:val="20"/>
          <w:szCs w:val="20"/>
        </w:rPr>
        <w:t xml:space="preserve"> vo výške 1000 eur</w:t>
      </w:r>
      <w:r>
        <w:rPr>
          <w:rFonts w:ascii="Arial" w:hAnsi="Arial" w:cs="Arial"/>
          <w:sz w:val="20"/>
          <w:szCs w:val="20"/>
        </w:rPr>
        <w:t xml:space="preserve"> na číslo účtu ...................................., IBAN: .....................................</w:t>
      </w:r>
    </w:p>
    <w:p w14:paraId="33BC7EFE" w14:textId="77777777" w:rsidR="00282BF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5FA512" w14:textId="272173DA" w:rsidR="00282BF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Svojim vlastnoručným podpisom potvrdzujem, že súhlasím:</w:t>
      </w:r>
    </w:p>
    <w:p w14:paraId="7052770C" w14:textId="77777777" w:rsidR="00282BF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1A346B" w14:textId="22291B98" w:rsidR="00282BF2" w:rsidRDefault="00282BF2" w:rsidP="00282BF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podmienkami obchodnej verejnej súťaže </w:t>
      </w:r>
    </w:p>
    <w:p w14:paraId="0E500154" w14:textId="0E8DCBD1" w:rsidR="00282BF2" w:rsidRDefault="00282BF2" w:rsidP="00282BF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zriadením predkupného práva k Nehnuteľnostiam v prospech vyhlasovateľa súťaže – obce Liptovská Lúžna</w:t>
      </w:r>
    </w:p>
    <w:p w14:paraId="15AC4257" w14:textId="2434459E" w:rsidR="00282BF2" w:rsidRDefault="00282BF2" w:rsidP="00282BF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znášaním nákladov spojených s podaním návrhu na vklad do Katastra nehnuteľností SR</w:t>
      </w:r>
    </w:p>
    <w:p w14:paraId="7A8AA309" w14:textId="77777777" w:rsidR="00282BF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004C98" w14:textId="5BA9B882" w:rsidR="00891522" w:rsidRDefault="00282BF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2BF2">
        <w:rPr>
          <w:rFonts w:ascii="Arial" w:hAnsi="Arial" w:cs="Arial"/>
          <w:sz w:val="20"/>
          <w:szCs w:val="20"/>
        </w:rPr>
        <w:t>Podaním uveden</w:t>
      </w:r>
      <w:r>
        <w:rPr>
          <w:rFonts w:ascii="Arial" w:hAnsi="Arial" w:cs="Arial"/>
          <w:sz w:val="20"/>
          <w:szCs w:val="20"/>
        </w:rPr>
        <w:t>ého návrhu</w:t>
      </w:r>
      <w:r w:rsidRPr="00282BF2">
        <w:rPr>
          <w:rFonts w:ascii="Arial" w:hAnsi="Arial" w:cs="Arial"/>
          <w:sz w:val="20"/>
          <w:szCs w:val="20"/>
        </w:rPr>
        <w:t xml:space="preserve"> dávam obci výslovný súhlas v zmysle zákona č. 18/2018 Z. z. o ochrane osobných údajov a o zmene a doplnení niektorých zákonov, čo svojim vlastnoručným podpisom potvrdzujem, na spracovanie osobných údajov uvedených v</w:t>
      </w:r>
      <w:r>
        <w:rPr>
          <w:rFonts w:ascii="Arial" w:hAnsi="Arial" w:cs="Arial"/>
          <w:sz w:val="20"/>
          <w:szCs w:val="20"/>
        </w:rPr>
        <w:t> </w:t>
      </w:r>
      <w:r w:rsidRPr="00282BF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omto návrhu </w:t>
      </w:r>
      <w:r w:rsidRPr="00282BF2">
        <w:rPr>
          <w:rFonts w:ascii="Arial" w:hAnsi="Arial" w:cs="Arial"/>
          <w:sz w:val="20"/>
          <w:szCs w:val="20"/>
        </w:rPr>
        <w:t>na účely</w:t>
      </w:r>
      <w:r>
        <w:rPr>
          <w:rFonts w:ascii="Arial" w:hAnsi="Arial" w:cs="Arial"/>
          <w:sz w:val="20"/>
          <w:szCs w:val="20"/>
        </w:rPr>
        <w:t xml:space="preserve"> uskutočnenia obchodnej verejnej súťaže</w:t>
      </w:r>
      <w:r w:rsidR="00891522">
        <w:rPr>
          <w:rFonts w:ascii="Arial" w:hAnsi="Arial" w:cs="Arial"/>
          <w:sz w:val="20"/>
          <w:szCs w:val="20"/>
        </w:rPr>
        <w:t xml:space="preserve"> </w:t>
      </w:r>
      <w:r w:rsidRPr="00282BF2">
        <w:rPr>
          <w:rFonts w:ascii="Arial" w:hAnsi="Arial" w:cs="Arial"/>
          <w:sz w:val="20"/>
          <w:szCs w:val="20"/>
        </w:rPr>
        <w:t>na dobu neurčitú</w:t>
      </w:r>
      <w:r w:rsidR="00891522">
        <w:rPr>
          <w:rFonts w:ascii="Arial" w:hAnsi="Arial" w:cs="Arial"/>
          <w:sz w:val="20"/>
          <w:szCs w:val="20"/>
        </w:rPr>
        <w:t>. Tento súhlas môžem kedykoľvek odvolať kontaktovaním obce Liptovská Lúžna.</w:t>
      </w:r>
    </w:p>
    <w:p w14:paraId="5826629B" w14:textId="77777777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F009BB" w14:textId="6FB20826" w:rsidR="00794A86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Čestne vyhlasujem, že v čase podania návrhu</w:t>
      </w:r>
      <w:r w:rsidR="00794A86">
        <w:rPr>
          <w:rFonts w:ascii="Arial" w:hAnsi="Arial" w:cs="Arial"/>
          <w:sz w:val="20"/>
          <w:szCs w:val="20"/>
        </w:rPr>
        <w:t xml:space="preserve"> nemám voči obci Liptovská Lúžna alebo organizáciám zriadených obcou, voči orgánom Finančnej správy SR a voči Sociálnej poisťovni SR žiadne splatné neuhradené záväzky. Vyhlasujem, že všetky uvedené údaje v návrhu sú pravdivé a som si vedomý právnej zodpovednosti a dôsledkom, ktoré súvisia s nepravdivým uvedením informácií.</w:t>
      </w:r>
    </w:p>
    <w:p w14:paraId="50157061" w14:textId="77777777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C60F12" w14:textId="051749AE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......................................., dňa .......................................</w:t>
      </w:r>
    </w:p>
    <w:p w14:paraId="5EC62804" w14:textId="77777777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844AE8" w14:textId="1EA62912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Záujemca</w:t>
      </w:r>
    </w:p>
    <w:p w14:paraId="7DA58155" w14:textId="77777777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368B17" w14:textId="40A91141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16D8D2" w14:textId="422B0358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</w:t>
      </w:r>
    </w:p>
    <w:p w14:paraId="5A689BA3" w14:textId="191135D4" w:rsidR="00891522" w:rsidRDefault="00891522" w:rsidP="00282BF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A701B26" w14:textId="77777777" w:rsidR="00234FA0" w:rsidRDefault="00234FA0" w:rsidP="00234FA0">
      <w:pPr>
        <w:spacing w:after="0"/>
        <w:rPr>
          <w:rFonts w:ascii="Arial" w:hAnsi="Arial" w:cs="Arial"/>
          <w:sz w:val="20"/>
          <w:szCs w:val="20"/>
        </w:rPr>
      </w:pPr>
    </w:p>
    <w:p w14:paraId="383FD68F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01F56BAE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484B62DF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607BCFED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486A4161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5091F746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39E4820E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74BA7F0F" w14:textId="77777777" w:rsidR="00FB2329" w:rsidRDefault="00FB2329" w:rsidP="00234FA0">
      <w:pPr>
        <w:spacing w:after="0"/>
        <w:rPr>
          <w:rFonts w:ascii="Arial" w:hAnsi="Arial" w:cs="Arial"/>
          <w:sz w:val="20"/>
          <w:szCs w:val="20"/>
        </w:rPr>
      </w:pPr>
    </w:p>
    <w:p w14:paraId="76E7C3DB" w14:textId="0ACC5560" w:rsidR="00FB2329" w:rsidRPr="00234FA0" w:rsidRDefault="00FB2329" w:rsidP="00234F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1, Výpis zo živnostenského registra alebo obchodného registra</w:t>
      </w:r>
    </w:p>
    <w:sectPr w:rsidR="00FB2329" w:rsidRPr="002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16A5"/>
    <w:multiLevelType w:val="hybridMultilevel"/>
    <w:tmpl w:val="374A8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9A1"/>
    <w:multiLevelType w:val="hybridMultilevel"/>
    <w:tmpl w:val="86E8DF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0AC"/>
    <w:multiLevelType w:val="hybridMultilevel"/>
    <w:tmpl w:val="26E0A48C"/>
    <w:lvl w:ilvl="0" w:tplc="AB1A85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369"/>
    <w:multiLevelType w:val="hybridMultilevel"/>
    <w:tmpl w:val="AA180700"/>
    <w:lvl w:ilvl="0" w:tplc="CFF6A2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1B1"/>
    <w:multiLevelType w:val="hybridMultilevel"/>
    <w:tmpl w:val="8236CE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35D6"/>
    <w:multiLevelType w:val="hybridMultilevel"/>
    <w:tmpl w:val="374A8A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53685"/>
    <w:multiLevelType w:val="hybridMultilevel"/>
    <w:tmpl w:val="4A66A7B8"/>
    <w:lvl w:ilvl="0" w:tplc="93E08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48289">
    <w:abstractNumId w:val="6"/>
  </w:num>
  <w:num w:numId="2" w16cid:durableId="1876766464">
    <w:abstractNumId w:val="2"/>
  </w:num>
  <w:num w:numId="3" w16cid:durableId="1578511555">
    <w:abstractNumId w:val="3"/>
  </w:num>
  <w:num w:numId="4" w16cid:durableId="529955085">
    <w:abstractNumId w:val="1"/>
  </w:num>
  <w:num w:numId="5" w16cid:durableId="937565639">
    <w:abstractNumId w:val="0"/>
  </w:num>
  <w:num w:numId="6" w16cid:durableId="1007832400">
    <w:abstractNumId w:val="4"/>
  </w:num>
  <w:num w:numId="7" w16cid:durableId="1115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A7"/>
    <w:rsid w:val="001965F5"/>
    <w:rsid w:val="00234FA0"/>
    <w:rsid w:val="00282BF2"/>
    <w:rsid w:val="00362015"/>
    <w:rsid w:val="003B7F5D"/>
    <w:rsid w:val="0040653D"/>
    <w:rsid w:val="00564D42"/>
    <w:rsid w:val="006750FF"/>
    <w:rsid w:val="006F27F7"/>
    <w:rsid w:val="007945A7"/>
    <w:rsid w:val="00794A86"/>
    <w:rsid w:val="00804A62"/>
    <w:rsid w:val="00891522"/>
    <w:rsid w:val="008A3053"/>
    <w:rsid w:val="00A4768A"/>
    <w:rsid w:val="00A47FC6"/>
    <w:rsid w:val="00B36626"/>
    <w:rsid w:val="00C425C3"/>
    <w:rsid w:val="00DC5C3A"/>
    <w:rsid w:val="00F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E7FF"/>
  <w15:chartTrackingRefBased/>
  <w15:docId w15:val="{5EBFD186-BD6B-4AA9-9881-1EBA889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50FF"/>
    <w:pPr>
      <w:ind w:left="720"/>
      <w:contextualSpacing/>
    </w:pPr>
  </w:style>
  <w:style w:type="table" w:styleId="Mriekatabuky">
    <w:name w:val="Table Grid"/>
    <w:basedOn w:val="Normlnatabuka"/>
    <w:uiPriority w:val="39"/>
    <w:rsid w:val="0067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Ing. Mariana Jarabová</cp:lastModifiedBy>
  <cp:revision>2</cp:revision>
  <dcterms:created xsi:type="dcterms:W3CDTF">2024-12-13T10:18:00Z</dcterms:created>
  <dcterms:modified xsi:type="dcterms:W3CDTF">2024-12-13T10:18:00Z</dcterms:modified>
</cp:coreProperties>
</file>