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D3C4" w14:textId="77777777" w:rsidR="00756A2A" w:rsidRDefault="00756A2A" w:rsidP="00756A2A">
      <w:pPr>
        <w:spacing w:line="240" w:lineRule="auto"/>
        <w:jc w:val="center"/>
        <w:rPr>
          <w:rStyle w:val="markedcontent"/>
          <w:rFonts w:ascii="Calibri Light" w:hAnsi="Calibri Light" w:cs="Calibri Light"/>
          <w:b/>
          <w:sz w:val="28"/>
          <w:szCs w:val="28"/>
        </w:rPr>
      </w:pPr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H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odnotenie stavu</w:t>
      </w:r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živočíšnych druhov európskeho významu, ktoré sú predmetom ochrany v UEV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a stanovenie cieľov </w:t>
      </w:r>
      <w:r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ich </w:t>
      </w:r>
      <w:r w:rsidR="00D11B73" w:rsidRPr="00756A2A">
        <w:rPr>
          <w:rStyle w:val="markedcontent"/>
          <w:rFonts w:ascii="Calibri Light" w:hAnsi="Calibri Light" w:cs="Calibri Light"/>
          <w:b/>
          <w:sz w:val="28"/>
          <w:szCs w:val="28"/>
        </w:rPr>
        <w:t>ochrany</w:t>
      </w:r>
    </w:p>
    <w:p w14:paraId="68CFD6CE" w14:textId="77777777" w:rsidR="00756A2A" w:rsidRDefault="00756A2A" w:rsidP="00756A2A">
      <w:pPr>
        <w:spacing w:line="240" w:lineRule="auto"/>
        <w:jc w:val="both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2835EA3B" w14:textId="6A598031" w:rsidR="00876D18" w:rsidRPr="00756A2A" w:rsidRDefault="00876D18" w:rsidP="003F5E6A">
      <w:pPr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druhov </w:t>
      </w:r>
      <w:r w:rsidR="002F15A1"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živočíchov </w:t>
      </w: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756A2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SKUEV0299 Baranovo</w:t>
      </w:r>
    </w:p>
    <w:p w14:paraId="3767AFC0" w14:textId="77777777" w:rsidR="00876D18" w:rsidRPr="00756A2A" w:rsidRDefault="00876D18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F4CFA10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F3FC069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11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E53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D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5C1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2687C791" w14:textId="77777777" w:rsidTr="00756A2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38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31B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D60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AC5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0 až 50 jedincov v rámci celého ÚEV na zimoviskách), je potrebný monitoring stavu populácie druhu.</w:t>
            </w:r>
          </w:p>
        </w:tc>
      </w:tr>
      <w:tr w:rsidR="003E3F8E" w:rsidRPr="00756A2A" w14:paraId="3F7C4630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03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370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1DD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CFD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3E3F8E" w:rsidRPr="00756A2A" w14:paraId="6349E725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14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FCA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72E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97AF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53556BA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</w:rPr>
      </w:pPr>
    </w:p>
    <w:p w14:paraId="0A4CE0B6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DA2EC90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00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E7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2B3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A19E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349F170B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12B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345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8B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6E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3E3F8E" w:rsidRPr="00756A2A" w14:paraId="6D5C27EA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D16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E5B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3EA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383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3E3F8E" w:rsidRPr="00756A2A" w14:paraId="74A127BE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3F3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03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1CC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8AA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57EA69F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CB12AE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1E06E3A7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6CC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11D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42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AAF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00FE6DE5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3A10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3A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ACE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70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174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70 jedincov v rámci celého ÚEV na zimoviskách), je potrebný monitoring stavu populácie druhu.</w:t>
            </w:r>
          </w:p>
        </w:tc>
      </w:tr>
      <w:tr w:rsidR="003E3F8E" w:rsidRPr="00756A2A" w14:paraId="2C5AE47F" w14:textId="77777777" w:rsidTr="00756A2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99FF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A12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5DF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A3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3E3F8E" w:rsidRPr="00756A2A" w14:paraId="46900F1D" w14:textId="77777777" w:rsidTr="00756A2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A0E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DD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C4E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081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FA094BE" w14:textId="77777777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92D1A17" w14:textId="77777777" w:rsidR="00756A2A" w:rsidRDefault="00756A2A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6E770241" w14:textId="1C1628EF" w:rsidR="003E3F8E" w:rsidRPr="00756A2A" w:rsidRDefault="003E3F8E" w:rsidP="00756A2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lastRenderedPageBreak/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7B0EDC88" w14:textId="77777777" w:rsidTr="00756A2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185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98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0E07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38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43E80BCB" w14:textId="77777777" w:rsidTr="00756A2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40B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1A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6308" w14:textId="6C6A91B5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C37D0C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26A9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E3F8E" w:rsidRPr="00756A2A" w14:paraId="16AF5DE1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1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D2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409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7B3B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3E3F8E" w:rsidRPr="00756A2A" w14:paraId="513720CE" w14:textId="77777777" w:rsidTr="00756A2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333D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556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C67C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60A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AF26124" w14:textId="77777777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4F8587E8" w14:textId="2A9BDAE1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966AA6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27941298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BA35A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685E4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B5FA1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0A19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3FA2D035" w14:textId="77777777" w:rsidTr="00756A2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A2AE8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CF06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E9ADE" w14:textId="1F13924C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7B29AB" w:rsidRPr="00756A2A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82A7D" w14:textId="1A09DB5F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 – 3,</w:t>
            </w:r>
            <w:r w:rsidR="00966AA6" w:rsidRPr="00756A2A">
              <w:rPr>
                <w:rFonts w:ascii="Calibri Light" w:hAnsi="Calibri Light" w:cs="Calibri Light"/>
                <w:sz w:val="20"/>
                <w:szCs w:val="20"/>
              </w:rPr>
              <w:t xml:space="preserve"> čo je vzhľadom na rozlohu územia najvyššia možná početnosť rezidentných jedincov.</w:t>
            </w:r>
          </w:p>
        </w:tc>
      </w:tr>
      <w:tr w:rsidR="003E3F8E" w:rsidRPr="00756A2A" w14:paraId="5523AA0D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A5014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7EEC66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FFCC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860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1B543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3E3F8E" w:rsidRPr="00756A2A" w14:paraId="786081D0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F8D5D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FE0E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52DB0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2EB6812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62C5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3E3F8E" w:rsidRPr="00756A2A" w14:paraId="649E3400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0F1D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808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17019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1345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Poľana.</w:t>
            </w:r>
          </w:p>
        </w:tc>
      </w:tr>
    </w:tbl>
    <w:p w14:paraId="243DE075" w14:textId="77777777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4D8B707" w14:textId="5D4941BC" w:rsidR="003E3F8E" w:rsidRPr="00756A2A" w:rsidRDefault="003E3F8E" w:rsidP="00756A2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778B59CD" w14:textId="77777777" w:rsidTr="00756A2A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26F2B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FA68D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5589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3C1B6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52A43F01" w14:textId="77777777" w:rsidTr="00756A2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102E3" w14:textId="77777777" w:rsidR="003E3F8E" w:rsidRPr="00756A2A" w:rsidRDefault="003E3F8E" w:rsidP="00756A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88A38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3B5253" w14:textId="09553EC8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37D0C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1F4AC" w14:textId="5CCAF310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  <w:r w:rsidR="00C37D0C" w:rsidRPr="00756A2A">
              <w:rPr>
                <w:rFonts w:ascii="Calibri Light" w:hAnsi="Calibri Light" w:cs="Calibri Light"/>
                <w:sz w:val="20"/>
                <w:szCs w:val="20"/>
              </w:rPr>
              <w:t xml:space="preserve">Ideálny počet rezidentných jedincov by bol 1 – 3. </w:t>
            </w:r>
          </w:p>
        </w:tc>
      </w:tr>
      <w:tr w:rsidR="003E3F8E" w:rsidRPr="00756A2A" w14:paraId="741BE5CB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1DF03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51ACF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022AD5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860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31D742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3E3F8E" w:rsidRPr="00756A2A" w14:paraId="2FD6C67D" w14:textId="77777777" w:rsidTr="00756A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B9D2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987B7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82C28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2C89C" w14:textId="77777777" w:rsidR="003E3F8E" w:rsidRPr="00756A2A" w:rsidRDefault="003E3F8E" w:rsidP="00756A2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 UEV0302Ďumbierske Tatry, UEV0319Poľana.</w:t>
            </w:r>
          </w:p>
        </w:tc>
      </w:tr>
    </w:tbl>
    <w:p w14:paraId="5D897DA1" w14:textId="77777777" w:rsidR="003E3F8E" w:rsidRPr="00756A2A" w:rsidRDefault="003E3F8E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2C6BD69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4A0BECE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3D192B1" w14:textId="77777777" w:rsidR="00756A2A" w:rsidRDefault="00756A2A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7EA5699E" w14:textId="75C4A3EC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FC5644" w:rsidRPr="00756A2A" w14:paraId="30A92E51" w14:textId="77777777" w:rsidTr="00756A2A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45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4CCB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DD0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B10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5F34C466" w14:textId="77777777" w:rsidTr="00756A2A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72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2A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039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1500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267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 – 1500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FC5644" w:rsidRPr="00756A2A" w14:paraId="5D51C599" w14:textId="77777777" w:rsidTr="00756A2A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21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D1E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FDF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8FA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Nepravidelný výskyt, potrebné zvýšenie počtu vytvorením nových lokalít druhu s vhodnými podmienkami pre reprodukciu.</w:t>
            </w:r>
          </w:p>
        </w:tc>
      </w:tr>
      <w:tr w:rsidR="00FC5644" w:rsidRPr="00756A2A" w14:paraId="30C759CE" w14:textId="77777777" w:rsidTr="00756A2A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723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C6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00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1B7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6ACD08CD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D79FED" w14:textId="77777777" w:rsidR="00A64DDF" w:rsidRPr="00756A2A" w:rsidRDefault="00A64DDF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Callimorpha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quadripunctaria</w:t>
      </w:r>
      <w:proofErr w:type="spellEnd"/>
      <w:r w:rsidRPr="00756A2A">
        <w:rPr>
          <w:rFonts w:ascii="Calibri Light" w:eastAsia="Calibri" w:hAnsi="Calibri Light" w:cs="Calibri Light"/>
          <w:sz w:val="24"/>
          <w:szCs w:val="28"/>
        </w:rPr>
        <w:t xml:space="preserve"> za splnenia nasledovných atribútov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8"/>
        <w:gridCol w:w="1556"/>
        <w:gridCol w:w="4110"/>
      </w:tblGrid>
      <w:tr w:rsidR="00A64DDF" w:rsidRPr="00756A2A" w14:paraId="7232FB77" w14:textId="77777777" w:rsidTr="00756A2A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1FE4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Parameter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2AAC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CED7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FD73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Doplnkové informácie</w:t>
            </w:r>
          </w:p>
        </w:tc>
      </w:tr>
      <w:tr w:rsidR="00A64DDF" w:rsidRPr="00756A2A" w14:paraId="562ABB35" w14:textId="77777777" w:rsidTr="00756A2A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0A81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BD86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7C2C" w14:textId="3DCD8239" w:rsidR="00A64DDF" w:rsidRPr="00756A2A" w:rsidRDefault="00C37D0C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A64DDF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A31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 súčasnosti sa odhaduje veľkosť populácie na  100 – 1000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údaj / z SDF) </w:t>
            </w:r>
          </w:p>
        </w:tc>
      </w:tr>
      <w:tr w:rsidR="00A64DDF" w:rsidRPr="00756A2A" w14:paraId="4CA11962" w14:textId="77777777" w:rsidTr="00756A2A">
        <w:trPr>
          <w:trHeight w:val="7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BF30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rozloha biotopu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7399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8248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EBDB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riedke lesy, lesné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lesostepné a krovinaté biotopy; zachovať členité  lesné porasty s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núzkym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zápojom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 s množstvom lesných lúčok,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svetlín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ekotonov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, výrub náletových drevín a krov</w:t>
            </w:r>
          </w:p>
        </w:tc>
      </w:tr>
      <w:tr w:rsidR="00A64DDF" w:rsidRPr="00756A2A" w14:paraId="1FEE9A18" w14:textId="77777777" w:rsidTr="00756A2A">
        <w:trPr>
          <w:trHeight w:val="9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2EF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prítomnosť kvitnúcich medonosných rastlín (napr.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Sambucus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ebulus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Eupatorium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cannabinum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Origanum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a i.)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9EF6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pokryvnosť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320A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min. 5 %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67F9" w14:textId="77777777" w:rsidR="00A64DDF" w:rsidRPr="00756A2A" w:rsidRDefault="00A64DD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Výskyt medonosných druhov – na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pokryvnosti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biotopu</w:t>
            </w:r>
          </w:p>
        </w:tc>
      </w:tr>
    </w:tbl>
    <w:p w14:paraId="1F9A5978" w14:textId="77777777" w:rsidR="00A64DDF" w:rsidRPr="00756A2A" w:rsidRDefault="00A64DDF" w:rsidP="008E015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Calibri Light" w:eastAsia="Times New Roman" w:hAnsi="Calibri Light" w:cs="Calibri Light"/>
          <w:bCs/>
          <w:i/>
          <w:sz w:val="24"/>
          <w:szCs w:val="24"/>
          <w:lang w:eastAsia="zh-CN"/>
        </w:rPr>
      </w:pPr>
    </w:p>
    <w:p w14:paraId="7F6726C2" w14:textId="77777777" w:rsidR="00530043" w:rsidRPr="00756A2A" w:rsidRDefault="00530043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30043" w:rsidRPr="00756A2A" w14:paraId="413343A1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DC56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8C7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4DB3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CD2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30043" w:rsidRPr="00756A2A" w14:paraId="76122EC4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4CC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7D13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3080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55DE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530043" w:rsidRPr="00756A2A" w14:paraId="4C3830A2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EA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2FD8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44A4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12E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2AE8A19" w14:textId="77777777" w:rsidR="00530043" w:rsidRPr="00756A2A" w:rsidRDefault="0053004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CF4B35B" w14:textId="77777777" w:rsidR="00067821" w:rsidRPr="00756A2A" w:rsidRDefault="00067821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Eriogaster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catax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6"/>
        <w:gridCol w:w="1280"/>
        <w:gridCol w:w="1530"/>
        <w:gridCol w:w="4126"/>
      </w:tblGrid>
      <w:tr w:rsidR="00067821" w:rsidRPr="00756A2A" w14:paraId="4D41EC16" w14:textId="77777777" w:rsidTr="00756A2A">
        <w:trPr>
          <w:trHeight w:val="53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6E7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C53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9DBA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E51B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067821" w:rsidRPr="00756A2A" w14:paraId="4262CBB8" w14:textId="77777777" w:rsidTr="00756A2A">
        <w:trPr>
          <w:trHeight w:val="55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F96E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F15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69C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9C8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 území je evidovaný len marginálny výskyt druhu – náhodný výskyt 1 jedinca, je nevyhnutné zvýšenie početnosti populácie druhu. </w:t>
            </w:r>
          </w:p>
        </w:tc>
      </w:tr>
      <w:tr w:rsidR="00067821" w:rsidRPr="00756A2A" w14:paraId="35F0586F" w14:textId="77777777" w:rsidTr="00756A2A">
        <w:trPr>
          <w:trHeight w:val="44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ED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rozloha biotopu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6E11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788F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05D9" w14:textId="5A0EC9CF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ny</w:t>
            </w:r>
            <w:proofErr w:type="spellEnd"/>
          </w:p>
        </w:tc>
      </w:tr>
      <w:tr w:rsidR="00067821" w:rsidRPr="00756A2A" w14:paraId="22916BB7" w14:textId="77777777" w:rsidTr="00756A2A">
        <w:trPr>
          <w:trHeight w:val="817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4E0" w14:textId="15F64FD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DB50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prítomnosť drevín a krov v 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622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70 %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670E" w14:textId="2DF38175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zachovanie medzí a okraje/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</w:t>
            </w:r>
            <w:r w:rsidR="00C37D0C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ó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les-lúka ako úkryty pre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imága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067821" w:rsidRPr="00756A2A" w14:paraId="2C800C47" w14:textId="77777777" w:rsidTr="00756A2A">
        <w:trPr>
          <w:trHeight w:val="112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E06F9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E60D7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DE89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3 % 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2416" w14:textId="77777777" w:rsidR="00067821" w:rsidRPr="00756A2A" w:rsidRDefault="00067821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4763C0AE" w14:textId="77777777" w:rsidR="001D4180" w:rsidRPr="00756A2A" w:rsidRDefault="001D4180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</w:rPr>
      </w:pPr>
    </w:p>
    <w:p w14:paraId="58E3B896" w14:textId="3C099790" w:rsidR="001D4180" w:rsidRPr="00756A2A" w:rsidRDefault="001D4180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Lucanus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cervus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="00C37D0C" w:rsidRPr="00756A2A">
        <w:rPr>
          <w:rFonts w:ascii="Calibri Light" w:eastAsia="Calibri" w:hAnsi="Calibri Light" w:cs="Calibri Light"/>
          <w:color w:val="000000"/>
          <w:sz w:val="24"/>
          <w:szCs w:val="24"/>
        </w:rPr>
        <w:t>za splnenia nasledovných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atribút</w:t>
      </w:r>
      <w:r w:rsidR="00C37D0C" w:rsidRPr="00756A2A">
        <w:rPr>
          <w:rFonts w:ascii="Calibri Light" w:eastAsia="Calibri" w:hAnsi="Calibri Light" w:cs="Calibri Light"/>
          <w:color w:val="000000"/>
          <w:sz w:val="24"/>
          <w:szCs w:val="24"/>
        </w:rPr>
        <w:t>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1D4180" w:rsidRPr="00756A2A" w14:paraId="5498B55F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497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B83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041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604A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D4180" w:rsidRPr="00756A2A" w14:paraId="06C6E38A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EA16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0909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7D34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strom/ha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1E8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 – 50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1D4180" w:rsidRPr="00756A2A" w14:paraId="0ED3909B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D038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B8D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779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400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1D4180" w:rsidRPr="00756A2A" w14:paraId="060B03C3" w14:textId="77777777" w:rsidTr="00756A2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31C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2E6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462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5816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6F9BF30E" w14:textId="77777777" w:rsidR="001D4180" w:rsidRPr="00756A2A" w:rsidRDefault="001D418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CC85F28" w14:textId="77777777" w:rsidR="00A65914" w:rsidRPr="00756A2A" w:rsidRDefault="00A65914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Style w:val="markedcontent"/>
          <w:rFonts w:ascii="Calibri Light" w:hAnsi="Calibri Light" w:cs="Calibri Light"/>
          <w:sz w:val="24"/>
          <w:szCs w:val="24"/>
        </w:rPr>
        <w:t>Zl</w:t>
      </w:r>
      <w:r w:rsidRPr="00756A2A">
        <w:rPr>
          <w:rFonts w:ascii="Calibri Light" w:eastAsia="Calibri" w:hAnsi="Calibri Light" w:cs="Calibri Light"/>
          <w:sz w:val="24"/>
          <w:szCs w:val="24"/>
        </w:rPr>
        <w:t xml:space="preserve">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4"/>
        </w:rPr>
        <w:t>za splnenia nasledovných atribútov: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275"/>
        <w:gridCol w:w="1560"/>
        <w:gridCol w:w="4110"/>
      </w:tblGrid>
      <w:tr w:rsidR="00A65914" w:rsidRPr="00756A2A" w14:paraId="599A1B87" w14:textId="77777777" w:rsidTr="00756A2A">
        <w:trPr>
          <w:trHeight w:val="31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4EA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32B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1C0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F9FC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A65914" w:rsidRPr="00756A2A" w14:paraId="1985913F" w14:textId="77777777" w:rsidTr="00756A2A">
        <w:trPr>
          <w:trHeight w:val="31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E1D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8A4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284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C98A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0 až 10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A65914" w:rsidRPr="00756A2A" w14:paraId="3A893931" w14:textId="77777777" w:rsidTr="00756A2A">
        <w:trPr>
          <w:trHeight w:val="9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D6C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A526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600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905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A65914" w:rsidRPr="00756A2A" w14:paraId="06814952" w14:textId="77777777" w:rsidTr="00756A2A">
        <w:trPr>
          <w:trHeight w:val="155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E55E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1573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AF80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95C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28E6796D" w14:textId="77777777" w:rsidR="00A65914" w:rsidRPr="00756A2A" w:rsidRDefault="00A659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CCD0BA3" w14:textId="3E971C94" w:rsidR="00C1308F" w:rsidRPr="00756A2A" w:rsidRDefault="00C1308F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Maculinea</w:t>
      </w:r>
      <w:proofErr w:type="spellEnd"/>
      <w:r w:rsidR="002068AD"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nausithous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4"/>
        </w:rPr>
        <w:t>za splnenia nasledovných atribútov: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285"/>
        <w:gridCol w:w="1550"/>
        <w:gridCol w:w="4110"/>
      </w:tblGrid>
      <w:tr w:rsidR="00C1308F" w:rsidRPr="00756A2A" w14:paraId="15F06EAA" w14:textId="77777777" w:rsidTr="00756A2A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392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EF0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BEA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A6FF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001D2EFC" w14:textId="77777777" w:rsidTr="00756A2A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242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04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79A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8E47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Potrebné zvýšenie početnosti populácie, ktorá sa odhaduje na  0 – 10 jedincov </w:t>
            </w:r>
          </w:p>
        </w:tc>
      </w:tr>
      <w:tr w:rsidR="00C1308F" w:rsidRPr="00756A2A" w14:paraId="3B6DC9B6" w14:textId="77777777" w:rsidTr="00756A2A">
        <w:trPr>
          <w:trHeight w:val="44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05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rozloha biotopu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8B2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962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7CE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</w:tr>
      <w:tr w:rsidR="00C1308F" w:rsidRPr="00756A2A" w14:paraId="7FFC4AB1" w14:textId="77777777" w:rsidTr="00756A2A">
        <w:trPr>
          <w:trHeight w:val="8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C4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Kvalita biotopu – výskyt živnej rastliny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krvavec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2BA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prítomnosť druhu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krvavec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000000"/>
                <w:sz w:val="20"/>
                <w:szCs w:val="20"/>
              </w:rPr>
              <w:t>Sanguisorba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000000"/>
                <w:sz w:val="20"/>
                <w:szCs w:val="20"/>
              </w:rPr>
              <w:t xml:space="preserve">)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771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25 - 50 %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C49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zachovanie zastúpenia druhu v danom rozmedzí  </w:t>
            </w:r>
          </w:p>
        </w:tc>
      </w:tr>
      <w:tr w:rsidR="00C1308F" w:rsidRPr="00756A2A" w14:paraId="6C4F8B00" w14:textId="77777777" w:rsidTr="00756A2A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A6715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50F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3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25 %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A45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42947935" w14:textId="77777777" w:rsidR="00C1308F" w:rsidRPr="00756A2A" w:rsidRDefault="00C1308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4FAC9FC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03C9D" w:rsidRPr="00756A2A" w14:paraId="2B9BEAE0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995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B14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16D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D70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288CC17E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5EF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13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50D5" w14:textId="217BBCC5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</w:t>
            </w:r>
            <w:r w:rsidR="003174F4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CF2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503C9D" w:rsidRPr="00756A2A" w14:paraId="7BFD8E46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C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C545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C48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4E6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503C9D" w:rsidRPr="00756A2A" w14:paraId="603EBC39" w14:textId="77777777" w:rsidTr="00756A2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C2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0DA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987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4EC5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61C7C826" w14:textId="77777777" w:rsidR="00503C9D" w:rsidRPr="00756A2A" w:rsidRDefault="00503C9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85633CB" w14:textId="77777777" w:rsidR="00284D5F" w:rsidRPr="00756A2A" w:rsidRDefault="00284D5F" w:rsidP="008E015A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Vertigo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angustior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284D5F" w:rsidRPr="00756A2A" w14:paraId="330976A6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D25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BE3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C63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8A25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284D5F" w:rsidRPr="00756A2A" w14:paraId="0EC90D6F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838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18A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2F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F490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</w:t>
            </w:r>
          </w:p>
        </w:tc>
      </w:tr>
      <w:tr w:rsidR="00284D5F" w:rsidRPr="00756A2A" w14:paraId="232DF002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1BF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8963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197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D14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45D3466" w14:textId="77777777" w:rsidR="00284D5F" w:rsidRPr="00756A2A" w:rsidRDefault="00284D5F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02EA624B" w14:textId="58414D88" w:rsidR="00324977" w:rsidRPr="00756A2A" w:rsidRDefault="00324977" w:rsidP="00324977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Cujucus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>cinnaberinus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324977" w:rsidRPr="00756A2A" w14:paraId="40BD72B3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A76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9A73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FACD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02F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24977" w:rsidRPr="00756A2A" w14:paraId="6D5A506C" w14:textId="77777777" w:rsidTr="00756A2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1EE2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A67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A97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A3A1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</w:t>
            </w:r>
          </w:p>
        </w:tc>
      </w:tr>
      <w:tr w:rsidR="00324977" w:rsidRPr="00756A2A" w14:paraId="1F8784A1" w14:textId="77777777" w:rsidTr="00756A2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1FAB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B444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8A0B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8CDC" w14:textId="77777777" w:rsidR="00324977" w:rsidRPr="00756A2A" w:rsidRDefault="00324977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0D35580D" w14:textId="77777777" w:rsidR="00A64DDF" w:rsidRPr="00756A2A" w:rsidRDefault="00A64DDF" w:rsidP="00324977">
      <w:pPr>
        <w:pStyle w:val="Nadpis1"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FA6429" w14:textId="77777777" w:rsidR="00602B91" w:rsidRPr="00756A2A" w:rsidRDefault="00602B91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9E153DB" w14:textId="579FF5C2" w:rsidR="00876D18" w:rsidRPr="00827DCA" w:rsidRDefault="00876D18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324977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živočíšny</w:t>
      </w:r>
      <w:r w:rsidR="00827DCA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ch</w:t>
      </w:r>
      <w:r w:rsidR="00324977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SKUEV0297 Brezinky</w:t>
      </w:r>
    </w:p>
    <w:p w14:paraId="645AE607" w14:textId="77777777" w:rsidR="00876D18" w:rsidRPr="00756A2A" w:rsidRDefault="00876D18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E3782D9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FC5644" w:rsidRPr="00756A2A" w14:paraId="5551950C" w14:textId="77777777" w:rsidTr="00827DCA">
        <w:trPr>
          <w:trHeight w:val="417"/>
        </w:trPr>
        <w:tc>
          <w:tcPr>
            <w:tcW w:w="2127" w:type="dxa"/>
            <w:vAlign w:val="center"/>
            <w:hideMark/>
          </w:tcPr>
          <w:p w14:paraId="02A36C5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vAlign w:val="center"/>
            <w:hideMark/>
          </w:tcPr>
          <w:p w14:paraId="527F1CB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vAlign w:val="center"/>
            <w:hideMark/>
          </w:tcPr>
          <w:p w14:paraId="717D88A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vAlign w:val="center"/>
            <w:hideMark/>
          </w:tcPr>
          <w:p w14:paraId="77F035E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73AD90C7" w14:textId="77777777" w:rsidTr="00827DCA">
        <w:trPr>
          <w:trHeight w:val="495"/>
        </w:trPr>
        <w:tc>
          <w:tcPr>
            <w:tcW w:w="2127" w:type="dxa"/>
            <w:vAlign w:val="center"/>
            <w:hideMark/>
          </w:tcPr>
          <w:p w14:paraId="35CFC00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 v SKUEV0297</w:t>
            </w:r>
          </w:p>
        </w:tc>
        <w:tc>
          <w:tcPr>
            <w:tcW w:w="1275" w:type="dxa"/>
            <w:vAlign w:val="center"/>
            <w:hideMark/>
          </w:tcPr>
          <w:p w14:paraId="7E05CD9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14:paraId="3FADE56A" w14:textId="2E81014C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50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jedincov</w:t>
            </w:r>
          </w:p>
        </w:tc>
        <w:tc>
          <w:tcPr>
            <w:tcW w:w="4110" w:type="dxa"/>
            <w:vAlign w:val="center"/>
            <w:hideMark/>
          </w:tcPr>
          <w:p w14:paraId="0D46E436" w14:textId="429ED10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populácie v území 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– 1</w:t>
            </w:r>
            <w:r w:rsidR="00144FBE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44FBE" w:rsidRPr="00756A2A" w14:paraId="179D499B" w14:textId="77777777" w:rsidTr="00827DCA">
        <w:trPr>
          <w:trHeight w:val="1000"/>
        </w:trPr>
        <w:tc>
          <w:tcPr>
            <w:tcW w:w="2127" w:type="dxa"/>
            <w:vAlign w:val="center"/>
          </w:tcPr>
          <w:p w14:paraId="02A88B76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vAlign w:val="center"/>
          </w:tcPr>
          <w:p w14:paraId="16FAE0F9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vAlign w:val="center"/>
          </w:tcPr>
          <w:p w14:paraId="31955F4A" w14:textId="529C46FE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110" w:type="dxa"/>
            <w:vAlign w:val="center"/>
          </w:tcPr>
          <w:p w14:paraId="4A757884" w14:textId="77777777" w:rsidR="00144FBE" w:rsidRPr="00756A2A" w:rsidRDefault="00144FB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4A510F74" w14:textId="77777777" w:rsidTr="00827DCA">
        <w:trPr>
          <w:trHeight w:val="930"/>
        </w:trPr>
        <w:tc>
          <w:tcPr>
            <w:tcW w:w="2127" w:type="dxa"/>
            <w:vAlign w:val="center"/>
            <w:hideMark/>
          </w:tcPr>
          <w:p w14:paraId="63FD476B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vAlign w:val="center"/>
            <w:hideMark/>
          </w:tcPr>
          <w:p w14:paraId="06A9D0E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vAlign w:val="center"/>
            <w:hideMark/>
          </w:tcPr>
          <w:p w14:paraId="3BC0F40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vAlign w:val="center"/>
            <w:hideMark/>
          </w:tcPr>
          <w:p w14:paraId="745DB76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22CAC1DD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77C0444" w14:textId="77777777" w:rsidR="00530043" w:rsidRPr="00756A2A" w:rsidRDefault="00530043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530043" w:rsidRPr="00756A2A" w14:paraId="549E35D4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B6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B19A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2799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23CC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30043" w:rsidRPr="00756A2A" w14:paraId="0E40A079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F55C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A11D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B57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9D11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530043" w:rsidRPr="00756A2A" w14:paraId="07870155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8D8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8AB9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666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1CB5" w14:textId="77777777" w:rsidR="00530043" w:rsidRPr="00756A2A" w:rsidRDefault="0053004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614AC87C" w14:textId="77777777" w:rsidR="00530043" w:rsidRPr="00756A2A" w:rsidRDefault="0053004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CFA1624" w14:textId="77777777" w:rsidR="00A65914" w:rsidRPr="00756A2A" w:rsidRDefault="00A65914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26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249"/>
        <w:gridCol w:w="1476"/>
        <w:gridCol w:w="4344"/>
      </w:tblGrid>
      <w:tr w:rsidR="00A65914" w:rsidRPr="00756A2A" w14:paraId="5543A5FB" w14:textId="77777777" w:rsidTr="00827DCA">
        <w:trPr>
          <w:trHeight w:val="310"/>
        </w:trPr>
        <w:tc>
          <w:tcPr>
            <w:tcW w:w="2007" w:type="dxa"/>
            <w:noWrap/>
            <w:vAlign w:val="center"/>
            <w:hideMark/>
          </w:tcPr>
          <w:p w14:paraId="7130156D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49" w:type="dxa"/>
            <w:noWrap/>
            <w:vAlign w:val="center"/>
            <w:hideMark/>
          </w:tcPr>
          <w:p w14:paraId="5CB2F932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76" w:type="dxa"/>
            <w:noWrap/>
            <w:vAlign w:val="center"/>
            <w:hideMark/>
          </w:tcPr>
          <w:p w14:paraId="590EE41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344" w:type="dxa"/>
            <w:vAlign w:val="center"/>
            <w:hideMark/>
          </w:tcPr>
          <w:p w14:paraId="2B50C934" w14:textId="77777777" w:rsidR="00A65914" w:rsidRPr="00756A2A" w:rsidRDefault="00A659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31CC198C" w14:textId="77777777" w:rsidTr="00827DCA">
        <w:trPr>
          <w:trHeight w:val="545"/>
        </w:trPr>
        <w:tc>
          <w:tcPr>
            <w:tcW w:w="2007" w:type="dxa"/>
            <w:noWrap/>
            <w:vAlign w:val="center"/>
            <w:hideMark/>
          </w:tcPr>
          <w:p w14:paraId="1F43831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 v SKUEV0297</w:t>
            </w:r>
          </w:p>
        </w:tc>
        <w:tc>
          <w:tcPr>
            <w:tcW w:w="1249" w:type="dxa"/>
            <w:noWrap/>
            <w:vAlign w:val="center"/>
            <w:hideMark/>
          </w:tcPr>
          <w:p w14:paraId="7C08312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76" w:type="dxa"/>
            <w:noWrap/>
            <w:vAlign w:val="center"/>
            <w:hideMark/>
          </w:tcPr>
          <w:p w14:paraId="6152FA1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344" w:type="dxa"/>
            <w:vAlign w:val="center"/>
            <w:hideMark/>
          </w:tcPr>
          <w:p w14:paraId="47520D1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0 až 10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C1308F" w:rsidRPr="00756A2A" w14:paraId="23886E08" w14:textId="77777777" w:rsidTr="00827DCA">
        <w:trPr>
          <w:trHeight w:val="388"/>
        </w:trPr>
        <w:tc>
          <w:tcPr>
            <w:tcW w:w="2007" w:type="dxa"/>
            <w:noWrap/>
            <w:vAlign w:val="center"/>
            <w:hideMark/>
          </w:tcPr>
          <w:p w14:paraId="161E845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rozloha biotopu v SKUEV0297</w:t>
            </w:r>
          </w:p>
        </w:tc>
        <w:tc>
          <w:tcPr>
            <w:tcW w:w="1249" w:type="dxa"/>
            <w:noWrap/>
            <w:vAlign w:val="center"/>
            <w:hideMark/>
          </w:tcPr>
          <w:p w14:paraId="2BC8A55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76" w:type="dxa"/>
            <w:noWrap/>
            <w:vAlign w:val="center"/>
          </w:tcPr>
          <w:p w14:paraId="4B7C1EB3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4" w:type="dxa"/>
            <w:vAlign w:val="center"/>
            <w:hideMark/>
          </w:tcPr>
          <w:p w14:paraId="73B28AE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C1308F" w:rsidRPr="00756A2A" w14:paraId="6EA07BCE" w14:textId="77777777" w:rsidTr="00827DCA">
        <w:trPr>
          <w:trHeight w:val="1550"/>
        </w:trPr>
        <w:tc>
          <w:tcPr>
            <w:tcW w:w="2007" w:type="dxa"/>
            <w:vAlign w:val="center"/>
            <w:hideMark/>
          </w:tcPr>
          <w:p w14:paraId="5B6B21C4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9" w:type="dxa"/>
            <w:noWrap/>
            <w:vAlign w:val="center"/>
            <w:hideMark/>
          </w:tcPr>
          <w:p w14:paraId="37FB4B7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76" w:type="dxa"/>
            <w:noWrap/>
            <w:vAlign w:val="center"/>
          </w:tcPr>
          <w:p w14:paraId="3E8B30AE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344" w:type="dxa"/>
            <w:vAlign w:val="center"/>
            <w:hideMark/>
          </w:tcPr>
          <w:p w14:paraId="7CD7673D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521A86E2" w14:textId="3BF563E4" w:rsidR="001A5695" w:rsidRPr="00756A2A" w:rsidRDefault="001A5695" w:rsidP="00144FBE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5EB564E4" w14:textId="7E5F5953" w:rsidR="00876D18" w:rsidRPr="00827DCA" w:rsidRDefault="00876D18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144FBE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SKUEV0298 Brvnište</w:t>
      </w:r>
    </w:p>
    <w:p w14:paraId="6FEC6208" w14:textId="77777777" w:rsidR="00876D18" w:rsidRPr="00756A2A" w:rsidRDefault="00876D18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18E784E" w14:textId="77777777" w:rsidR="00BB750D" w:rsidRPr="00756A2A" w:rsidRDefault="00BB750D" w:rsidP="008E015A">
      <w:pPr>
        <w:spacing w:after="0" w:line="240" w:lineRule="auto"/>
        <w:ind w:left="-284"/>
        <w:rPr>
          <w:rFonts w:ascii="Calibri Light" w:hAnsi="Calibri Light" w:cs="Calibri Light"/>
          <w:color w:val="000000"/>
          <w:sz w:val="24"/>
          <w:szCs w:val="24"/>
        </w:rPr>
      </w:pPr>
    </w:p>
    <w:p w14:paraId="41AA1A3C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4634F0A8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7B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C2C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D8F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235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3AFDD871" w14:textId="77777777" w:rsidTr="00827DC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E2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AE2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647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C97F" w14:textId="1F7C4C46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0 až 50 jedincov v rámci celého ÚEV na zimoviskách, je potrebný monitoring stavu populácie druhu.</w:t>
            </w:r>
          </w:p>
        </w:tc>
      </w:tr>
      <w:tr w:rsidR="00BB750D" w:rsidRPr="00756A2A" w14:paraId="0A77AEAE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2F9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3A6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472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4137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0 známe výskyty zimoviska uvedeného druhu.</w:t>
            </w:r>
          </w:p>
        </w:tc>
      </w:tr>
      <w:tr w:rsidR="00BB750D" w:rsidRPr="00756A2A" w14:paraId="7EF32516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89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A4B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231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6FE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0E2C416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</w:rPr>
      </w:pPr>
    </w:p>
    <w:p w14:paraId="26896D04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74401F53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0F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A1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98A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C29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5DCFB93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B8C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727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365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D05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 až 10 jedincov v rámci celého ÚEV na zimoviskách), je potrebný monitoring stavu populácie druhu.</w:t>
            </w:r>
          </w:p>
        </w:tc>
      </w:tr>
      <w:tr w:rsidR="00BB750D" w:rsidRPr="00756A2A" w14:paraId="3FE11B5A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08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476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5A6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43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BB750D" w:rsidRPr="00756A2A" w14:paraId="7EFE53D9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B1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0D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C65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E4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DE3A7E9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1AD8E0E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14AEB400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850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447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85A4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5A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0EA5FAD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2D4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F5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6BD8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BFD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BB750D" w:rsidRPr="00756A2A" w14:paraId="5CFDA997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6B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E01C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510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F5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BB750D" w:rsidRPr="00756A2A" w14:paraId="1348CA56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E6A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55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1177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CE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A871317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AF44EFE" w14:textId="77777777" w:rsidR="00BB750D" w:rsidRPr="00756A2A" w:rsidRDefault="00BB750D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51370895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6D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E9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6C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566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711F94FD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182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48DA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97C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8A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BB750D" w:rsidRPr="00756A2A" w14:paraId="5BA24FFB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AB30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541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88E9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1243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BB750D" w:rsidRPr="00756A2A" w14:paraId="707B3E13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407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30E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10EF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74,77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A4B" w14:textId="77777777" w:rsidR="00BB750D" w:rsidRPr="00756A2A" w:rsidRDefault="00BB750D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3094CE6" w14:textId="77777777" w:rsidR="00024987" w:rsidRPr="00756A2A" w:rsidRDefault="0002498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D7DFE8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FC5644" w:rsidRPr="00756A2A" w14:paraId="6D57DC59" w14:textId="77777777" w:rsidTr="00827DCA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A4A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DD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621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2BD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0BB4435D" w14:textId="77777777" w:rsidTr="00827DCA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B4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B9C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53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B4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FC5644" w:rsidRPr="00756A2A" w14:paraId="380F73FE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C3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6AA7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43A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9C2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710C13C0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A499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6CC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1E8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74E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75E9379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24C8A5D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110"/>
      </w:tblGrid>
      <w:tr w:rsidR="00DD38C0" w:rsidRPr="00756A2A" w14:paraId="21450E45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B99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013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758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0693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4E72137D" w14:textId="77777777" w:rsidTr="00827DCA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30E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E9F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E52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C29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DD38C0" w:rsidRPr="00756A2A" w14:paraId="6BB7A057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8D3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17B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66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76A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1A0BED43" w14:textId="77777777" w:rsidTr="00827DCA">
        <w:trPr>
          <w:trHeight w:val="6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0D1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CD6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C75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A6D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0F09DDEA" w14:textId="786F16B9" w:rsidR="00876D18" w:rsidRPr="00827DCA" w:rsidRDefault="00876D18" w:rsidP="00827DCA">
      <w:pPr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>Hodnotenie</w:t>
      </w:r>
      <w:r w:rsidR="003B5353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</w:t>
      </w:r>
      <w:r w:rsidR="003F5E6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V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0150 Červený grúň</w:t>
      </w:r>
    </w:p>
    <w:p w14:paraId="3D9D9DC6" w14:textId="77777777" w:rsidR="00BD577C" w:rsidRPr="00756A2A" w:rsidRDefault="00BD577C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2BA9C8E" w14:textId="77777777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0B05B3" w:rsidRPr="00756A2A" w14:paraId="5D50E42B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57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326F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92C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EC6D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38FF4A24" w14:textId="77777777" w:rsidTr="00827DCA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25E8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F86A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F11F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115A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0B05B3" w:rsidRPr="00756A2A" w14:paraId="4D3F1387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38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2BA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A62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AD2B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0B05B3" w:rsidRPr="00756A2A" w14:paraId="13844D65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1C5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D03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541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6BA5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599D4DC" w14:textId="77777777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</w:rPr>
      </w:pPr>
    </w:p>
    <w:p w14:paraId="0987EC78" w14:textId="5AB233C8" w:rsidR="000B05B3" w:rsidRPr="00756A2A" w:rsidRDefault="000B05B3" w:rsidP="00827DC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</w:t>
      </w:r>
      <w:r w:rsidR="003D0412" w:rsidRPr="00756A2A">
        <w:rPr>
          <w:rFonts w:ascii="Calibri Light" w:hAnsi="Calibri Light" w:cs="Calibri Light"/>
          <w:color w:val="000000"/>
          <w:sz w:val="24"/>
          <w:szCs w:val="24"/>
        </w:rPr>
        <w:t xml:space="preserve">miery poznania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0B05B3" w:rsidRPr="00756A2A" w14:paraId="6FAE1F0D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45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AED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DD8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30C7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6A317A08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0F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DF6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00B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2DBE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marginálny, je potrebný monitoring stavu populácie druhu v období 3 rokov, za účelom potvrdenia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populáie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druhu.</w:t>
            </w:r>
          </w:p>
        </w:tc>
      </w:tr>
      <w:tr w:rsidR="000B05B3" w:rsidRPr="00756A2A" w14:paraId="03236FB2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4F6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951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E814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14D1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0B05B3" w:rsidRPr="00756A2A" w14:paraId="73E45A2D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402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7E0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5139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D12C" w14:textId="77777777" w:rsidR="000B05B3" w:rsidRPr="00756A2A" w:rsidRDefault="000B05B3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A645E58" w14:textId="77777777" w:rsidR="000B05B3" w:rsidRPr="00756A2A" w:rsidRDefault="000B05B3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7842253" w14:textId="5C52DCB5" w:rsidR="000B05B3" w:rsidRPr="00756A2A" w:rsidRDefault="000B05B3" w:rsidP="008E015A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</w:t>
      </w:r>
      <w:r w:rsidR="003D0412" w:rsidRPr="00756A2A">
        <w:rPr>
          <w:rFonts w:ascii="Calibri Light" w:hAnsi="Calibri Light" w:cs="Calibri Light"/>
          <w:color w:val="000000"/>
          <w:sz w:val="24"/>
          <w:szCs w:val="24"/>
        </w:rPr>
        <w:t xml:space="preserve">miery poznania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05"/>
      </w:tblGrid>
      <w:tr w:rsidR="000B05B3" w:rsidRPr="00756A2A" w14:paraId="5BA3307B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126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516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E25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147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709CEA2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7A9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43A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EA0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F2C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marginálny, je potrebný monitoring stavu populácie druhu v období 3 rokov, za účelom potvrdenia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populáie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druhu.</w:t>
            </w:r>
          </w:p>
        </w:tc>
      </w:tr>
      <w:tr w:rsidR="000B05B3" w:rsidRPr="00756A2A" w14:paraId="26452D82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FC3C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6C67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86C2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841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0B05B3" w:rsidRPr="00756A2A" w14:paraId="6F21BC18" w14:textId="77777777" w:rsidTr="00827DCA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A9F2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7AF5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053B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AEEF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C39EA8A" w14:textId="77777777" w:rsidR="00B416EE" w:rsidRPr="00756A2A" w:rsidRDefault="00B416EE" w:rsidP="008E015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4E799DB" w14:textId="77777777" w:rsidR="000B05B3" w:rsidRPr="00756A2A" w:rsidRDefault="00B416EE" w:rsidP="008E015A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pPr w:leftFromText="141" w:rightFromText="141" w:vertAnchor="text" w:horzAnchor="margin" w:tblpX="70" w:tblpY="195"/>
        <w:tblW w:w="9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05"/>
      </w:tblGrid>
      <w:tr w:rsidR="00B416EE" w:rsidRPr="00756A2A" w14:paraId="7C97CC0E" w14:textId="77777777" w:rsidTr="00827DCA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4BC9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712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A57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C6A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416EE" w:rsidRPr="00756A2A" w14:paraId="03645F27" w14:textId="77777777" w:rsidTr="00827DCA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3536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9D5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D3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9A0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Odhaduje sa len náhodný výskyt (zaznamenanie 0 až 5 jedincov v rámci celého ÚEV na zimoviskách), je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potrebný monitoring stavu populácie druhu.</w:t>
            </w:r>
          </w:p>
        </w:tc>
      </w:tr>
      <w:tr w:rsidR="00B416EE" w:rsidRPr="00756A2A" w14:paraId="40F448EE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0E58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221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35DD" w14:textId="79F00BBB" w:rsidR="00B416EE" w:rsidRPr="00756A2A" w:rsidRDefault="003D0412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C03" w14:textId="5E097D2F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</w:t>
            </w:r>
            <w:r w:rsidR="003D0412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evidujeme známe výskyty zimoviska uvedeného druhu.</w:t>
            </w:r>
          </w:p>
        </w:tc>
      </w:tr>
      <w:tr w:rsidR="00B416EE" w:rsidRPr="00756A2A" w14:paraId="531CAB3B" w14:textId="77777777" w:rsidTr="00827DCA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421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85BE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9853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ADF" w14:textId="77777777" w:rsidR="00B416EE" w:rsidRPr="00756A2A" w:rsidRDefault="00B416EE" w:rsidP="00827D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DE1D7B2" w14:textId="77777777" w:rsidR="000B05B3" w:rsidRPr="00756A2A" w:rsidRDefault="000B05B3" w:rsidP="008E015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2C1C724D" w14:textId="4390C639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3B5353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157D8E60" w14:textId="77777777" w:rsidTr="00827DCA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9B50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2010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6ECB6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D0D8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4ECD1C0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BBC8A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CAE6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CA9EC" w14:textId="18076544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F953B" w14:textId="4334F672" w:rsidR="000B05B3" w:rsidRPr="00756A2A" w:rsidRDefault="007C6462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Udržať</w:t>
            </w:r>
            <w:r w:rsidR="000B05B3" w:rsidRPr="00756A2A">
              <w:rPr>
                <w:rFonts w:ascii="Calibri Light" w:hAnsi="Calibri Light" w:cs="Calibri Light"/>
                <w:sz w:val="20"/>
                <w:szCs w:val="20"/>
              </w:rPr>
              <w:t xml:space="preserve"> priaznivý stav početnosti, v súčasnosti je evidovaný v počte 1- 5 jedincov druhu.</w:t>
            </w:r>
          </w:p>
        </w:tc>
      </w:tr>
      <w:tr w:rsidR="000B05B3" w:rsidRPr="00756A2A" w14:paraId="4DCE3377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77A0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06E9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AFD58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A0404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0B05B3" w:rsidRPr="00756A2A" w14:paraId="19CDB34E" w14:textId="77777777" w:rsidTr="00827DC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93012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62C8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833E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4E6C097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437CF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B05B3" w:rsidRPr="00756A2A" w14:paraId="735509A1" w14:textId="77777777" w:rsidTr="00827DCA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4662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0474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A54F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A651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UEV0302Ďumbierske Tatry, UEV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Salatín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a UEV Tatry.</w:t>
            </w:r>
          </w:p>
        </w:tc>
      </w:tr>
    </w:tbl>
    <w:p w14:paraId="205F635F" w14:textId="77777777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673ECFC" w14:textId="64466FD3" w:rsidR="000B05B3" w:rsidRPr="00756A2A" w:rsidRDefault="000B05B3" w:rsidP="00827DCA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3B5353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513581BE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73F3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1C9C6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4676C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46FBC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47B30019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F3350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03D03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1515D" w14:textId="1DC9D1FA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2B3C3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1 – 3, </w:t>
            </w:r>
          </w:p>
        </w:tc>
      </w:tr>
      <w:tr w:rsidR="000B05B3" w:rsidRPr="00756A2A" w14:paraId="06A1A975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7964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DCBE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5600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0A11E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0B05B3" w:rsidRPr="00756A2A" w14:paraId="1004D8DB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EB1C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671E4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E87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2841BCE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9A39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0B05B3" w:rsidRPr="00756A2A" w14:paraId="6CB4AAEC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001AF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4BE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6832A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2A15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UEV0307Tatry.</w:t>
            </w:r>
          </w:p>
        </w:tc>
      </w:tr>
    </w:tbl>
    <w:p w14:paraId="6A0E0689" w14:textId="77777777" w:rsidR="000B05B3" w:rsidRPr="00756A2A" w:rsidRDefault="000B05B3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71D97B4" w14:textId="7C482CBA" w:rsidR="000B05B3" w:rsidRPr="00756A2A" w:rsidRDefault="000B05B3" w:rsidP="00827DC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</w:t>
      </w:r>
      <w:r w:rsidR="00303E8C" w:rsidRPr="00756A2A">
        <w:rPr>
          <w:rFonts w:ascii="Calibri Light" w:hAnsi="Calibri Light" w:cs="Calibri Light"/>
          <w:b w:val="0"/>
        </w:rPr>
        <w:t xml:space="preserve">priaznivého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B05B3" w:rsidRPr="00756A2A" w14:paraId="5C5CB252" w14:textId="77777777" w:rsidTr="00827DCA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519761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9268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8BF8C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92CE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B05B3" w:rsidRPr="00756A2A" w14:paraId="5960B25B" w14:textId="77777777" w:rsidTr="00827DCA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1DF29" w14:textId="77777777" w:rsidR="000B05B3" w:rsidRPr="00756A2A" w:rsidRDefault="000B05B3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B0CE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AA7B4" w14:textId="61C77001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3B5353" w:rsidRPr="00756A2A">
              <w:rPr>
                <w:rFonts w:ascii="Calibri Light" w:hAnsi="Calibri Light" w:cs="Calibri Light"/>
                <w:sz w:val="20"/>
                <w:szCs w:val="20"/>
              </w:rPr>
              <w:t>. 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05744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</w:p>
        </w:tc>
      </w:tr>
      <w:tr w:rsidR="000B05B3" w:rsidRPr="00756A2A" w14:paraId="412FFBB1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A7210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BE150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FA1FD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245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63E46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0B05B3" w:rsidRPr="00756A2A" w14:paraId="193E95E7" w14:textId="77777777" w:rsidTr="00827DC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77D3B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C28A9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0A845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446D7" w14:textId="77777777" w:rsidR="000B05B3" w:rsidRPr="00756A2A" w:rsidRDefault="000B05B3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UEV0307Tatry.</w:t>
            </w:r>
          </w:p>
        </w:tc>
      </w:tr>
    </w:tbl>
    <w:p w14:paraId="110972B2" w14:textId="77777777" w:rsidR="000B05B3" w:rsidRPr="00756A2A" w:rsidRDefault="000B05B3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281DDD9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FC5644" w:rsidRPr="00756A2A" w14:paraId="597D44BA" w14:textId="77777777" w:rsidTr="00827DCA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96BD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A06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3A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423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C5644" w:rsidRPr="00756A2A" w14:paraId="4DE58FF5" w14:textId="77777777" w:rsidTr="00827DCA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E6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852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59E4" w14:textId="53A255EA" w:rsidR="00FC5644" w:rsidRPr="00756A2A" w:rsidRDefault="003B535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FC5644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971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</w:t>
            </w:r>
          </w:p>
        </w:tc>
      </w:tr>
      <w:tr w:rsidR="00FC5644" w:rsidRPr="00756A2A" w14:paraId="4A99FB6F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4C6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69EA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04C2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5CA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FC5644" w:rsidRPr="00756A2A" w14:paraId="40897896" w14:textId="77777777" w:rsidTr="00827DCA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B4D5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0B3F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4EC0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D94" w14:textId="77777777" w:rsidR="00FC5644" w:rsidRPr="00756A2A" w:rsidRDefault="00FC564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4E3F9D1" w14:textId="77777777" w:rsidR="00FC5644" w:rsidRPr="00756A2A" w:rsidRDefault="00FC5644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8F3B345" w14:textId="77777777" w:rsidR="00FC5644" w:rsidRPr="00756A2A" w:rsidRDefault="00FC564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EA235B" w14:textId="77777777" w:rsidR="00BD577C" w:rsidRPr="00756A2A" w:rsidRDefault="00BD577C" w:rsidP="008E015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5B28E2" w14:textId="787C17E6" w:rsidR="00B416EE" w:rsidRPr="00827DCA" w:rsidRDefault="00B416EE" w:rsidP="00827DCA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571B93"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27DCA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SKUEV0061 Demänovská slatina</w:t>
      </w:r>
    </w:p>
    <w:p w14:paraId="763C433C" w14:textId="77777777" w:rsidR="00BD577C" w:rsidRPr="00756A2A" w:rsidRDefault="00BD577C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0EC4C89" w14:textId="77777777" w:rsidR="003E5B30" w:rsidRPr="00756A2A" w:rsidRDefault="003E5B30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127"/>
        <w:gridCol w:w="1549"/>
        <w:gridCol w:w="4217"/>
      </w:tblGrid>
      <w:tr w:rsidR="003E5B30" w:rsidRPr="00756A2A" w14:paraId="3D05CA06" w14:textId="77777777" w:rsidTr="003E5B30">
        <w:trPr>
          <w:trHeight w:val="41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17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4BF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5CF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19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5B30" w:rsidRPr="00756A2A" w14:paraId="60C6ADD7" w14:textId="77777777" w:rsidTr="003E5B30">
        <w:trPr>
          <w:trHeight w:val="81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1C8D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4ED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C1C8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100 jedincov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EEE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3E5B30" w:rsidRPr="00756A2A" w14:paraId="2B427A49" w14:textId="77777777" w:rsidTr="003E5B30">
        <w:trPr>
          <w:trHeight w:val="9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B7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9F7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336E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DA6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3E5B30" w:rsidRPr="00756A2A" w14:paraId="18172353" w14:textId="77777777" w:rsidTr="003E5B30">
        <w:trPr>
          <w:trHeight w:val="9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65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AD1F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14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DC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4AB2EFAF" w14:textId="77777777" w:rsidR="003E5B30" w:rsidRPr="00756A2A" w:rsidRDefault="003E5B3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DA1DFD2" w14:textId="77777777" w:rsidR="00B36E77" w:rsidRPr="00756A2A" w:rsidRDefault="00B36E77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4110"/>
      </w:tblGrid>
      <w:tr w:rsidR="00B36E77" w:rsidRPr="00756A2A" w14:paraId="44591D5F" w14:textId="77777777" w:rsidTr="00E22AC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4D8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1B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F9D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08C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7D0AD1EB" w14:textId="77777777" w:rsidTr="00E22AC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B0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8D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1EE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10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C9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potrebný komplexnejší monitoring populácie druhu.</w:t>
            </w:r>
          </w:p>
        </w:tc>
      </w:tr>
      <w:tr w:rsidR="00B36E77" w:rsidRPr="00756A2A" w14:paraId="11A86645" w14:textId="77777777" w:rsidTr="00E22AC5">
        <w:trPr>
          <w:trHeight w:val="18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A7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030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386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2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5E4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499A5D9B" w14:textId="77777777" w:rsidTr="00E22AC5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197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DC9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67B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0C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3B0B6E41" w14:textId="77777777" w:rsidTr="00E22AC5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E49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inv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. druhov (ryby, korytnačky)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5FA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0E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16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</w:t>
            </w:r>
          </w:p>
        </w:tc>
      </w:tr>
      <w:tr w:rsidR="00B36E77" w:rsidRPr="00756A2A" w14:paraId="176BF34D" w14:textId="77777777" w:rsidTr="00E22AC5">
        <w:trPr>
          <w:trHeight w:val="3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8E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D04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EAE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74F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 </w:t>
            </w:r>
          </w:p>
        </w:tc>
      </w:tr>
    </w:tbl>
    <w:p w14:paraId="23617D08" w14:textId="77777777" w:rsidR="00B36E77" w:rsidRPr="00756A2A" w:rsidRDefault="00B36E7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E066E40" w14:textId="77777777" w:rsidR="00284D5F" w:rsidRPr="00756A2A" w:rsidRDefault="00284D5F" w:rsidP="008E015A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angustior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198"/>
        <w:gridCol w:w="1560"/>
        <w:gridCol w:w="4046"/>
      </w:tblGrid>
      <w:tr w:rsidR="00284D5F" w:rsidRPr="00756A2A" w14:paraId="3D4D7855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7EFF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A5EB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2BCC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FBA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4D5F" w:rsidRPr="00756A2A" w14:paraId="684A6A77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2AF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60FC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64D0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5000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3B0E" w14:textId="7C61DB4C" w:rsidR="00284D5F" w:rsidRPr="00756A2A" w:rsidRDefault="00571B9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Odhaduje sa interval veľkosti populácie v území min. 1000, max. 5000 jedincov. Málo poznaný druh, potreba intenzívnejšieho monitoringu.</w:t>
            </w:r>
          </w:p>
        </w:tc>
      </w:tr>
      <w:tr w:rsidR="00284D5F" w:rsidRPr="00756A2A" w14:paraId="03C8347F" w14:textId="77777777" w:rsidTr="00E22AC5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440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90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045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1,6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46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biotop druhu na minimálnej výmere 1,6 ha v lokalite Demänovská slatina</w:t>
            </w:r>
          </w:p>
        </w:tc>
      </w:tr>
      <w:tr w:rsidR="00284D5F" w:rsidRPr="00756A2A" w14:paraId="38D88F34" w14:textId="77777777" w:rsidTr="00E22AC5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DC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FA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562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169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1,6 ha</w:t>
            </w:r>
          </w:p>
        </w:tc>
      </w:tr>
    </w:tbl>
    <w:p w14:paraId="66FA915C" w14:textId="77777777" w:rsidR="00284D5F" w:rsidRPr="00756A2A" w:rsidRDefault="00284D5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5A75D99" w14:textId="77777777" w:rsidR="00284D5F" w:rsidRPr="00756A2A" w:rsidRDefault="00284D5F" w:rsidP="008E015A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geyeri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26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00"/>
        <w:gridCol w:w="1527"/>
        <w:gridCol w:w="4077"/>
      </w:tblGrid>
      <w:tr w:rsidR="00284D5F" w:rsidRPr="00756A2A" w14:paraId="3E1D6645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4F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A90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914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69F3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4D5F" w:rsidRPr="00756A2A" w14:paraId="49041F13" w14:textId="77777777" w:rsidTr="00E22AC5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3A7D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8395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D17C" w14:textId="225FB304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7C6462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  <w:r w:rsidR="00571B9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A52" w14:textId="00424B26" w:rsidR="00284D5F" w:rsidRPr="00756A2A" w:rsidRDefault="00571B9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Odhaduje sa interval veľkosti populácie v území min. </w:t>
            </w:r>
            <w:r w:rsidR="007C64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1000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, max. </w:t>
            </w:r>
            <w:r w:rsidR="007C64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5000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jedincov. Málo poznaný druh, potreba intenzívnejšieho monitoringu.</w:t>
            </w:r>
          </w:p>
        </w:tc>
      </w:tr>
      <w:tr w:rsidR="00284D5F" w:rsidRPr="00756A2A" w14:paraId="41D52C5E" w14:textId="77777777" w:rsidTr="00E22AC5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FA16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432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C2B6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1,6 ha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A412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biotop druhu na minimálnej výmere 1,6 ha v lokalite Demänovská slatina</w:t>
            </w:r>
          </w:p>
        </w:tc>
      </w:tr>
      <w:tr w:rsidR="00284D5F" w:rsidRPr="00756A2A" w14:paraId="3649FBE9" w14:textId="77777777" w:rsidTr="00E22AC5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E638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C48A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C5EF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5FEE" w14:textId="77777777" w:rsidR="00284D5F" w:rsidRPr="00756A2A" w:rsidRDefault="00284D5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1,5 ha</w:t>
            </w:r>
          </w:p>
        </w:tc>
      </w:tr>
    </w:tbl>
    <w:p w14:paraId="197A8BFD" w14:textId="77777777" w:rsidR="00571B93" w:rsidRPr="00756A2A" w:rsidRDefault="00571B93" w:rsidP="00571B93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71E47BF7" w14:textId="00185337" w:rsidR="00B416EE" w:rsidRPr="00E22AC5" w:rsidRDefault="00B416EE" w:rsidP="00E22AC5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571B93"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E22AC5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SKUEV0302 Ďumbierske Tatry </w:t>
      </w:r>
    </w:p>
    <w:p w14:paraId="34BB9DBA" w14:textId="77777777" w:rsidR="002A1B91" w:rsidRPr="00756A2A" w:rsidRDefault="002A1B91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C9EB5D3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3C5D2401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1D8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38A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6D9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EF6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58568CC7" w14:textId="77777777" w:rsidTr="00E22AC5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A6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75D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22A1" w14:textId="22272121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</w:t>
            </w:r>
            <w:r w:rsidR="009660A4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in.</w:t>
            </w:r>
            <w:r w:rsidR="00CC5C62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 1000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4171" w14:textId="440ABE0A" w:rsidR="00BB750D" w:rsidRPr="00756A2A" w:rsidRDefault="00430542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Súčasná odhadovaná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popolácie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 800 až 1200 jedincov.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aznamenanie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6</w:t>
            </w:r>
            <w:r w:rsidR="00CC5C62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00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až </w:t>
            </w:r>
            <w:r w:rsidR="00A65743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900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jedincov na zimoviskách, je potrebný monitoring stavu populácie druhu.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B750D" w:rsidRPr="00756A2A" w14:paraId="11B70C44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A8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4DE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C612" w14:textId="50DFFDA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</w:t>
            </w:r>
            <w:r w:rsidR="002351B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7AC2" w14:textId="0315BA81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3</w:t>
            </w:r>
            <w:r w:rsidR="009C599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314FF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výskyt</w:t>
            </w:r>
            <w:r w:rsidR="00314FF5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ov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zimoviska uvedeného druhu.</w:t>
            </w:r>
          </w:p>
        </w:tc>
      </w:tr>
      <w:tr w:rsidR="00BB750D" w:rsidRPr="00756A2A" w14:paraId="56FB8C7D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17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F882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73B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CB5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B4986F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</w:rPr>
      </w:pPr>
    </w:p>
    <w:p w14:paraId="1ECC106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35C4DB4B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C6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4CA8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CF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981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ED15A7E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93C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0B3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44D3" w14:textId="59F94480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</w:t>
            </w:r>
            <w:r w:rsidR="00BB750D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in. </w:t>
            </w:r>
            <w:r w:rsidR="008C0FAF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8A2" w14:textId="2BE0DC88" w:rsidR="00BB750D" w:rsidRPr="00756A2A" w:rsidRDefault="008C0FAF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Zaznamenanie 50 až 500 jedincov na zimoviskách, je potrebný monitoring stavu populácie druhu.</w:t>
            </w:r>
          </w:p>
        </w:tc>
      </w:tr>
      <w:tr w:rsidR="00BB750D" w:rsidRPr="00756A2A" w14:paraId="2A3D5993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41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4AE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9D58" w14:textId="52B9EE7C" w:rsidR="00BB750D" w:rsidRPr="00756A2A" w:rsidRDefault="008C0FAF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47F" w14:textId="6A0700EC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E54A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13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BB265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</w:t>
            </w:r>
            <w:r w:rsidR="00BB265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í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sk uvedeného druhu.</w:t>
            </w:r>
          </w:p>
        </w:tc>
      </w:tr>
      <w:tr w:rsidR="00BB750D" w:rsidRPr="00756A2A" w14:paraId="0060B0F7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34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AE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4337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7783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8719514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870CD39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DC595FD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B5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5C9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154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AF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014D8CC5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BB8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F65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5F74" w14:textId="6D8D1298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="0012355D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70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D635" w14:textId="72F79ED8" w:rsidR="00BB750D" w:rsidRPr="00756A2A" w:rsidRDefault="0012355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Súčasná odhadovaná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popolácie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je 700 až 1000 jedincov. Zaznamenanie 500 až 800 jedincov na zimoviskách, je potrebný monitoring stavu populácie druhu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BB750D" w:rsidRPr="00756A2A" w14:paraId="43F11CA9" w14:textId="77777777" w:rsidTr="00E22AC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90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2D5C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0E82" w14:textId="713390AF" w:rsidR="00BB750D" w:rsidRPr="00756A2A" w:rsidRDefault="00CA2192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58A3" w14:textId="14826564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E54A1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38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známych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zimovisk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uvedeného druhu.</w:t>
            </w:r>
          </w:p>
        </w:tc>
      </w:tr>
      <w:tr w:rsidR="00BB750D" w:rsidRPr="00756A2A" w14:paraId="082BA6EA" w14:textId="77777777" w:rsidTr="00E22AC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691F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90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99C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44C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DAF09CC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</w:rPr>
      </w:pPr>
    </w:p>
    <w:p w14:paraId="0F177FB9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38BA0E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052D0464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08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32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D0B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44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465DFAF3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341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B7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1E4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AA0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100 jedincov v rámci celého ÚEV na zimoviskách), je potrebný monitoring stavu populácie druhu.</w:t>
            </w:r>
          </w:p>
        </w:tc>
      </w:tr>
      <w:tr w:rsidR="00BB750D" w:rsidRPr="00756A2A" w14:paraId="40F5534C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196A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8E1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439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32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BB750D" w:rsidRPr="00756A2A" w14:paraId="0D1DD666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608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82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CFDB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BF4D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CB6D056" w14:textId="77777777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C633F72" w14:textId="2EBC6A2A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</w:t>
      </w:r>
      <w:r w:rsidR="00303E8C" w:rsidRPr="00756A2A">
        <w:rPr>
          <w:rFonts w:ascii="Calibri Light" w:hAnsi="Calibri Light" w:cs="Calibri Light"/>
          <w:b w:val="0"/>
        </w:rPr>
        <w:t>achovanie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atribútov: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527DEC37" w14:textId="77777777" w:rsidTr="00E22AC5">
        <w:trPr>
          <w:trHeight w:val="38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5C7D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04B4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4201C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092D6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22A910A5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BD6F7" w14:textId="77777777" w:rsidR="00BB750D" w:rsidRPr="00756A2A" w:rsidRDefault="00BB750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Kvalita populácie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D2AB8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jedincov (cez evidenciu pobytových znakov)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B462B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Viac ako 3 zaznamenaných pobytových znakov na 1 km úseku toku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F9737" w14:textId="77777777" w:rsidR="00BB750D" w:rsidRPr="00756A2A" w:rsidRDefault="00BB750D" w:rsidP="008E015A">
            <w:pPr>
              <w:pStyle w:val="PredformtovanHTML"/>
              <w:rPr>
                <w:rFonts w:ascii="Calibri Light" w:hAnsi="Calibri Light" w:cs="Calibri Light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lang w:eastAsia="en-US"/>
              </w:rPr>
              <w:t xml:space="preserve">Podľa údajov je výskyt druhu marginálny, populácia v SDF je odhadovaná na 40 až 50 jedincov. </w:t>
            </w:r>
          </w:p>
        </w:tc>
      </w:tr>
      <w:tr w:rsidR="00BB750D" w:rsidRPr="00756A2A" w14:paraId="71D4BDEC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F0407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Biotop druhu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E6DE3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km úseku vodného toku s výskytom biotopu druhu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BA6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3DF2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Lokalita poskytuje pomerne veľký počet bohato štruktúrovaných brehových porastov, bez regulovaných úsekov, ktoré poskytujú dostatok úkrytov pre druh.</w:t>
            </w:r>
          </w:p>
        </w:tc>
      </w:tr>
      <w:tr w:rsidR="00BB750D" w:rsidRPr="00756A2A" w14:paraId="286669ED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6F00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Migrácia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25E8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uhynutých jedincov na cestách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07CA4" w14:textId="70989AEE" w:rsidR="00BB750D" w:rsidRPr="00756A2A" w:rsidRDefault="00204D3A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4-6</w:t>
            </w:r>
            <w:r w:rsidR="00BB750D" w:rsidRPr="00756A2A">
              <w:rPr>
                <w:rFonts w:ascii="Calibri Light" w:hAnsi="Calibri Light" w:cs="Calibri Light"/>
                <w:sz w:val="20"/>
                <w:szCs w:val="20"/>
              </w:rPr>
              <w:t>/1rok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6A21" w14:textId="05455C21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Umožnená migrácia druhu, ale stále sú zaznamenané úhyny na cestných komunikáciách v okolí. </w:t>
            </w:r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Pri niektorých migračných prekážkach sú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podchody určené pre migráciu, ktoré vyhovujú aj druhu, príp. iné spôsoby usmerňujúce migráciu</w:t>
            </w:r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, ale stále je </w:t>
            </w:r>
            <w:proofErr w:type="spellStart"/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>mortalia</w:t>
            </w:r>
            <w:proofErr w:type="spellEnd"/>
            <w:r w:rsidR="00204D3A" w:rsidRPr="00756A2A">
              <w:rPr>
                <w:rFonts w:ascii="Calibri Light" w:hAnsi="Calibri Light" w:cs="Calibri Light"/>
                <w:sz w:val="20"/>
                <w:szCs w:val="20"/>
              </w:rPr>
              <w:t xml:space="preserve"> na cestách početná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</w:tbl>
    <w:p w14:paraId="7EFB8216" w14:textId="77777777" w:rsidR="00BB750D" w:rsidRPr="00756A2A" w:rsidRDefault="00BB750D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1BA7903" w14:textId="1765A0EB" w:rsidR="000E0902" w:rsidRPr="00756A2A" w:rsidRDefault="00E61BC8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="000E0902"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="000E0902" w:rsidRPr="00756A2A">
        <w:rPr>
          <w:rFonts w:ascii="Calibri Light" w:hAnsi="Calibri Light" w:cs="Calibri Light"/>
          <w:i/>
        </w:rPr>
        <w:t>Canis</w:t>
      </w:r>
      <w:proofErr w:type="spellEnd"/>
      <w:r w:rsidR="000E0902" w:rsidRPr="00756A2A">
        <w:rPr>
          <w:rFonts w:ascii="Calibri Light" w:hAnsi="Calibri Light" w:cs="Calibri Light"/>
          <w:i/>
        </w:rPr>
        <w:t xml:space="preserve"> </w:t>
      </w:r>
      <w:proofErr w:type="spellStart"/>
      <w:r w:rsidR="000E0902" w:rsidRPr="00756A2A">
        <w:rPr>
          <w:rFonts w:ascii="Calibri Light" w:hAnsi="Calibri Light" w:cs="Calibri Light"/>
          <w:i/>
        </w:rPr>
        <w:t>lupus</w:t>
      </w:r>
      <w:proofErr w:type="spellEnd"/>
      <w:r w:rsidR="000E0902" w:rsidRPr="00756A2A">
        <w:rPr>
          <w:rFonts w:ascii="Calibri Light" w:hAnsi="Calibri Light" w:cs="Calibri Light"/>
          <w:b w:val="0"/>
          <w:i/>
        </w:rPr>
        <w:t xml:space="preserve"> </w:t>
      </w:r>
      <w:r w:rsidR="000E0902" w:rsidRPr="00756A2A">
        <w:rPr>
          <w:rFonts w:ascii="Calibri Light" w:hAnsi="Calibri Light" w:cs="Calibri Light"/>
          <w:b w:val="0"/>
        </w:rPr>
        <w:t>za splnenia nasledovných atribútov:</w:t>
      </w:r>
      <w:r w:rsidR="000E0902"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="000E0902"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0E0902" w:rsidRPr="00756A2A" w14:paraId="69E5C120" w14:textId="77777777" w:rsidTr="00E22AC5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C114AC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42E73F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E30C9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923AC8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E0902" w:rsidRPr="00756A2A" w14:paraId="4BC466BD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EEADA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47B32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70A60" w14:textId="71166FB9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5DD38" w14:textId="454E7744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Dosiahnuť priaznivý stav početnosti, v súčasnosti je evidovaný v počte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30 - 35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druhu.</w:t>
            </w:r>
          </w:p>
        </w:tc>
      </w:tr>
      <w:tr w:rsidR="000E0902" w:rsidRPr="00756A2A" w14:paraId="318E7507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63FB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8491F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9EFB8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50 000 ha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E4E4B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0E0902" w:rsidRPr="00756A2A" w14:paraId="66631FC4" w14:textId="77777777" w:rsidTr="00E22AC5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C68F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3498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9C28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5FD864C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ECE7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E0902" w:rsidRPr="00756A2A" w14:paraId="65620529" w14:textId="77777777" w:rsidTr="00E22AC5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68410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515D4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352D0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CC583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7C6CD62D" w14:textId="77777777" w:rsidR="000E0902" w:rsidRPr="00756A2A" w:rsidRDefault="000E0902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i/>
        </w:rPr>
      </w:pPr>
    </w:p>
    <w:p w14:paraId="766165D8" w14:textId="64B34B00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E61BC8" w:rsidRPr="00756A2A">
        <w:rPr>
          <w:rFonts w:ascii="Calibri Light" w:hAnsi="Calibri Light" w:cs="Calibri Light"/>
          <w:b w:val="0"/>
        </w:rPr>
        <w:t>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542CEF17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D0615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F1BC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9C4CA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0F39E6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52AA479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D2A95" w14:textId="77777777" w:rsidR="00BB750D" w:rsidRPr="00756A2A" w:rsidRDefault="00BB750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B77F2D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6D484" w14:textId="7CBEE744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38678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15 – 25, potrebné zvýšenie početnosti populácie</w:t>
            </w:r>
          </w:p>
        </w:tc>
      </w:tr>
      <w:tr w:rsidR="00BB750D" w:rsidRPr="00756A2A" w14:paraId="7AD86881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F4B1F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1BCF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3AE30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E470C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v starších lesoch, nie v holinách a monokultúrnych porastoch. </w:t>
            </w:r>
          </w:p>
        </w:tc>
      </w:tr>
      <w:tr w:rsidR="00BB750D" w:rsidRPr="00756A2A" w14:paraId="4249230C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123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D19C1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1B1D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641F7B4F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A847B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BB750D" w:rsidRPr="00756A2A" w14:paraId="04DE88E0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5E5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95D42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9547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A98A3" w14:textId="77777777" w:rsidR="00BB750D" w:rsidRPr="00756A2A" w:rsidRDefault="00BB750D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68359CD0" w14:textId="77777777" w:rsidR="00BB750D" w:rsidRPr="00756A2A" w:rsidRDefault="00BB750D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BCDD48A" w14:textId="69EE8BF4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303E8C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B750D" w:rsidRPr="00756A2A" w14:paraId="1AB7B8B0" w14:textId="77777777" w:rsidTr="00E22AC5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FB16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6E08B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80F995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38EBE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D3EDFE2" w14:textId="77777777" w:rsidTr="00E22AC5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34EB1E" w14:textId="77777777" w:rsidR="00BB750D" w:rsidRPr="00756A2A" w:rsidRDefault="00BB750D" w:rsidP="00E22AC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C9F33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439B1" w14:textId="28EAA3AE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.60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5E214" w14:textId="6D53414B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</w:t>
            </w:r>
            <w:r w:rsidR="00E61BC8" w:rsidRPr="00756A2A">
              <w:rPr>
                <w:rFonts w:ascii="Calibri Light" w:hAnsi="Calibri Light" w:cs="Calibri Light"/>
                <w:sz w:val="20"/>
                <w:szCs w:val="20"/>
              </w:rPr>
              <w:t>60 až 80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BB750D" w:rsidRPr="00756A2A" w14:paraId="09B505FD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FD5A8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44329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1270E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40F8B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B750D" w:rsidRPr="00756A2A" w14:paraId="24E6B9F5" w14:textId="77777777" w:rsidTr="00E22AC5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3811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D3D4F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5B845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B19B9" w14:textId="77777777" w:rsidR="00BB750D" w:rsidRPr="00756A2A" w:rsidRDefault="00BB750D" w:rsidP="00E22AC5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 Veľká Fatra, UEV Ďumbierske Tatry, UEV Muránska planina, UEV Slovenský raj a UEV Tatry.</w:t>
            </w:r>
          </w:p>
        </w:tc>
      </w:tr>
    </w:tbl>
    <w:p w14:paraId="4278A71F" w14:textId="77777777" w:rsidR="00BB750D" w:rsidRPr="00756A2A" w:rsidRDefault="00BB750D" w:rsidP="00E22AC5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29B0362A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03" w:type="pc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4"/>
        <w:gridCol w:w="2282"/>
        <w:gridCol w:w="1178"/>
        <w:gridCol w:w="4098"/>
      </w:tblGrid>
      <w:tr w:rsidR="00BB750D" w:rsidRPr="00756A2A" w14:paraId="145A1B04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C44B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65AF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CEC1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9654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B750D" w:rsidRPr="00756A2A" w14:paraId="71370EDB" w14:textId="77777777" w:rsidTr="00E22AC5">
        <w:trPr>
          <w:trHeight w:val="435"/>
        </w:trPr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1DBA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480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1E1E" w14:textId="4F1834BA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Min. </w:t>
            </w:r>
            <w:r w:rsidR="00815680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3C1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na 150 až 250 jedincov. Je potrebné udržať početnosť populácie druhu.</w:t>
            </w:r>
          </w:p>
        </w:tc>
      </w:tr>
      <w:tr w:rsidR="00BB750D" w:rsidRPr="00756A2A" w14:paraId="13CE13B5" w14:textId="77777777" w:rsidTr="00E22AC5">
        <w:trPr>
          <w:trHeight w:val="830"/>
        </w:trPr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DE1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2658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FD4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3 500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840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BB750D" w:rsidRPr="00756A2A" w14:paraId="7C634F70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C757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Kvalita biotopu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447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Zastúpenie (v %) lesných porastov starších ako 50 rokov 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B711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60 % lesných porastov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CA3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BB750D" w:rsidRPr="00756A2A" w14:paraId="42E062E2" w14:textId="77777777" w:rsidTr="00E22AC5">
        <w:tc>
          <w:tcPr>
            <w:tcW w:w="1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6E42" w14:textId="77777777" w:rsidR="00BB750D" w:rsidRPr="00756A2A" w:rsidRDefault="00BB750D" w:rsidP="00E22AC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(prepojenie) lokalít</w:t>
            </w:r>
          </w:p>
        </w:tc>
        <w:tc>
          <w:tcPr>
            <w:tcW w:w="2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831D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Migračné koridory (prezencia)</w:t>
            </w:r>
          </w:p>
        </w:tc>
        <w:tc>
          <w:tcPr>
            <w:tcW w:w="11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BEA9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Výskyt prepojení medzi jednotlivými lokalitami druhu</w:t>
            </w:r>
          </w:p>
        </w:tc>
        <w:tc>
          <w:tcPr>
            <w:tcW w:w="4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2C0A" w14:textId="77777777" w:rsidR="00BB750D" w:rsidRPr="00756A2A" w:rsidRDefault="00BB750D" w:rsidP="00E22AC5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Udržiavanie a vytváranie nových prepojení medzi lokalitami, aby nedochádzalo k ich izolácii.</w:t>
            </w:r>
          </w:p>
        </w:tc>
      </w:tr>
    </w:tbl>
    <w:p w14:paraId="353E5D7B" w14:textId="77777777" w:rsidR="00BB750D" w:rsidRPr="00756A2A" w:rsidRDefault="00BB750D" w:rsidP="00E22A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A794615" w14:textId="77777777" w:rsidR="00E22AC5" w:rsidRDefault="00E22AC5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596CA042" w14:textId="77777777" w:rsidR="00E22AC5" w:rsidRDefault="00E22AC5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3495084F" w14:textId="39825E68" w:rsidR="000E0902" w:rsidRPr="00756A2A" w:rsidRDefault="000E0902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lastRenderedPageBreak/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0E0902" w:rsidRPr="00756A2A" w14:paraId="2A2D7092" w14:textId="77777777" w:rsidTr="00E22AC5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8342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5C88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BA4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0CB5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E0902" w:rsidRPr="00756A2A" w14:paraId="494DE90B" w14:textId="77777777" w:rsidTr="00E22AC5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4B5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E1DB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7090" w14:textId="3E90BAC2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1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34A1" w14:textId="51762A5E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Udržiavaná veľkosť populácie 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až </w:t>
            </w:r>
            <w:r w:rsidR="000E72E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150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</w:t>
            </w:r>
          </w:p>
        </w:tc>
      </w:tr>
      <w:tr w:rsidR="000E0902" w:rsidRPr="00756A2A" w14:paraId="4BF2B843" w14:textId="77777777" w:rsidTr="00E22AC5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BB2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4730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003D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5 000 ha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EB1E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0E0902" w:rsidRPr="00756A2A" w14:paraId="46438F31" w14:textId="77777777" w:rsidTr="00E22AC5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E6D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3E80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ABB6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3EA9" w14:textId="77777777" w:rsidR="000E0902" w:rsidRPr="00756A2A" w:rsidRDefault="000E090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28D934AD" w14:textId="77777777" w:rsidR="000E0902" w:rsidRPr="00756A2A" w:rsidRDefault="000E0902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37A6812A" w14:textId="77777777" w:rsidR="00AF5C89" w:rsidRPr="00756A2A" w:rsidRDefault="00AF5C89" w:rsidP="008E015A">
      <w:pPr>
        <w:pStyle w:val="Zkladntext"/>
        <w:widowControl w:val="0"/>
        <w:ind w:left="-284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2FC69D93" w14:textId="6F414FFD" w:rsidR="000E0902" w:rsidRPr="00756A2A" w:rsidRDefault="000E0902" w:rsidP="00E22AC5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latirostris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898" w:type="pc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64"/>
        <w:gridCol w:w="2117"/>
        <w:gridCol w:w="899"/>
        <w:gridCol w:w="4403"/>
      </w:tblGrid>
      <w:tr w:rsidR="000E0902" w:rsidRPr="00756A2A" w14:paraId="0FE930F8" w14:textId="77777777" w:rsidTr="00E22AC5"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EA3D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1E31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3DB5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FEA1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0E0902" w:rsidRPr="00756A2A" w14:paraId="78C9C769" w14:textId="77777777" w:rsidTr="00E22AC5">
        <w:trPr>
          <w:trHeight w:val="435"/>
        </w:trPr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62B4" w14:textId="77777777" w:rsidR="000E0902" w:rsidRPr="00756A2A" w:rsidRDefault="000E0902" w:rsidP="008E015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473D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E3AD" w14:textId="1C8CF665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Min. </w:t>
            </w:r>
            <w:r w:rsidR="003319F3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3645" w14:textId="3C9A8ED5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od 150 do 250 jedincov. Je potrebné min. zachovať</w:t>
            </w:r>
            <w:r w:rsidR="003319F3"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početnosť populácie druhu.</w:t>
            </w:r>
          </w:p>
        </w:tc>
      </w:tr>
      <w:tr w:rsidR="000E0902" w:rsidRPr="00756A2A" w14:paraId="1AC2A963" w14:textId="77777777" w:rsidTr="00E22AC5">
        <w:tc>
          <w:tcPr>
            <w:tcW w:w="1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F8E2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EC1C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8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F1AB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4 000 ha</w:t>
            </w:r>
          </w:p>
        </w:tc>
        <w:tc>
          <w:tcPr>
            <w:tcW w:w="4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24EE" w14:textId="77777777" w:rsidR="000E0902" w:rsidRPr="00756A2A" w:rsidRDefault="000E0902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Zachovanie horských alpínskych lúk s výskytom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balvanitých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častí, poskytujúcich druhom úkryt pre rozmnožovanie a potravu.</w:t>
            </w:r>
          </w:p>
        </w:tc>
      </w:tr>
    </w:tbl>
    <w:p w14:paraId="38E8F629" w14:textId="77777777" w:rsidR="000E0902" w:rsidRPr="00756A2A" w:rsidRDefault="000E0902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C384967" w14:textId="77777777" w:rsidR="003E5B30" w:rsidRPr="00756A2A" w:rsidRDefault="003E5B30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110"/>
      </w:tblGrid>
      <w:tr w:rsidR="003E5B30" w:rsidRPr="00756A2A" w14:paraId="5CA2DB14" w14:textId="77777777" w:rsidTr="00E22AC5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CB5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0B2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170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AD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5B30" w:rsidRPr="00756A2A" w14:paraId="735898A7" w14:textId="77777777" w:rsidTr="00E22AC5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F08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DE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CB9E" w14:textId="612AC598" w:rsidR="003E5B30" w:rsidRPr="00756A2A" w:rsidRDefault="000E72E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3E5B30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  <w:r w:rsidR="00AF74C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0</w:t>
            </w:r>
            <w:r w:rsidR="003E5B30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3A2C" w14:textId="2C7A0BFD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500 – 10 000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Vzhľadom na vysychanie mnohých malých lesných vodných plôch početnosť druhu klesá.</w:t>
            </w:r>
          </w:p>
        </w:tc>
      </w:tr>
      <w:tr w:rsidR="003E5B30" w:rsidRPr="00756A2A" w14:paraId="7C80C2E7" w14:textId="77777777" w:rsidTr="00E22AC5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2373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B21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08DA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6DA2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3E5B30" w:rsidRPr="00756A2A" w14:paraId="0AE8B975" w14:textId="77777777" w:rsidTr="00E22AC5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D1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67A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8CF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359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1D1F751A" w14:textId="77777777" w:rsidR="00C24014" w:rsidRPr="00756A2A" w:rsidRDefault="00C24014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ADC37BE" w14:textId="77777777" w:rsidR="00C24014" w:rsidRPr="00756A2A" w:rsidRDefault="00C24014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Callimorpha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quadripunctaria</w:t>
      </w:r>
      <w:proofErr w:type="spellEnd"/>
      <w:r w:rsidRPr="00756A2A">
        <w:rPr>
          <w:rFonts w:ascii="Calibri Light" w:eastAsia="Calibri" w:hAnsi="Calibri Light" w:cs="Calibri Light"/>
          <w:sz w:val="24"/>
          <w:szCs w:val="28"/>
        </w:rPr>
        <w:t xml:space="preserve"> za splnenia nasledovných atribútov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  <w:shd w:val="clear" w:color="auto" w:fill="FFFFFF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8"/>
        <w:gridCol w:w="1556"/>
        <w:gridCol w:w="4110"/>
      </w:tblGrid>
      <w:tr w:rsidR="00C24014" w:rsidRPr="00756A2A" w14:paraId="378D4941" w14:textId="77777777" w:rsidTr="00E22AC5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50EF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Parameter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C3A8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CDEA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413A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Doplnkové informácie</w:t>
            </w:r>
          </w:p>
        </w:tc>
      </w:tr>
      <w:tr w:rsidR="00C24014" w:rsidRPr="00756A2A" w14:paraId="17795115" w14:textId="77777777" w:rsidTr="00E22AC5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0DC4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t>veľkosť populácie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F929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7562" w14:textId="29073E3B" w:rsidR="00C24014" w:rsidRPr="00756A2A" w:rsidRDefault="0054208C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C24014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 xml:space="preserve"> 1000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220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V súčasnosti sa odhaduje veľkosť populácie na  300 – 1500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údaj / z SDF) </w:t>
            </w:r>
          </w:p>
        </w:tc>
      </w:tr>
      <w:tr w:rsidR="00C24014" w:rsidRPr="00756A2A" w14:paraId="08048C24" w14:textId="77777777" w:rsidTr="00E22AC5">
        <w:trPr>
          <w:trHeight w:val="7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42BC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rozloha biotopu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F14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E9FE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5000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9900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riedke lesy, lesné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lesostepné a krovinaté biotopy; zachovať členité  lesné porasty s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núzkym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zápojom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 s množstvom lesných lúčok,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svetlín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ekotonov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, výrub náletových drevín a krov</w:t>
            </w:r>
          </w:p>
        </w:tc>
      </w:tr>
      <w:tr w:rsidR="00C24014" w:rsidRPr="00756A2A" w14:paraId="19705535" w14:textId="77777777" w:rsidTr="00E22AC5">
        <w:trPr>
          <w:trHeight w:val="9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ED5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prítomnosť kvitnúcich medonosných rastlín (napr.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Sambucus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ebulus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Eupatorium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cannabinum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Origanum</w:t>
            </w:r>
            <w:proofErr w:type="spellEnd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a i.)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C9AC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pokryvnosť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B0DD" w14:textId="77777777" w:rsidR="00C24014" w:rsidRPr="00756A2A" w:rsidRDefault="00C24014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min. 5 %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EE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Výskyt medonosných druhov – na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>pokryvnosti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biotopu</w:t>
            </w:r>
          </w:p>
        </w:tc>
      </w:tr>
    </w:tbl>
    <w:p w14:paraId="05818D73" w14:textId="77777777" w:rsidR="00C24014" w:rsidRPr="00756A2A" w:rsidRDefault="00C240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1C3B49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61265D" w:rsidRPr="00756A2A" w14:paraId="75A71728" w14:textId="77777777" w:rsidTr="00A659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67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3522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606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02A4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2465A0A5" w14:textId="77777777" w:rsidTr="00A659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19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BCB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7C8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64DF" w14:textId="0182AB55" w:rsidR="0061265D" w:rsidRPr="00756A2A" w:rsidRDefault="0054208C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Aktuálna odhadovaná početnosť je 100 až 500 jedincov. </w:t>
            </w:r>
            <w:r w:rsidR="0061265D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presnejšieho odhadu</w:t>
            </w:r>
            <w:r w:rsidR="0061265D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veľkosti populácie cez komplexnejší monitoring – založením trvalých monitorovacích plôch a prieskumom v priebehu 3 rokov. </w:t>
            </w:r>
          </w:p>
        </w:tc>
      </w:tr>
      <w:tr w:rsidR="0061265D" w:rsidRPr="00756A2A" w14:paraId="5361BD2B" w14:textId="77777777" w:rsidTr="00A659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A76A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86A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1CF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4D0C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67A30577" w14:textId="77777777" w:rsidR="0061265D" w:rsidRPr="00756A2A" w:rsidRDefault="0061265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415A72E" w14:textId="77777777" w:rsidR="00D7057E" w:rsidRPr="00756A2A" w:rsidRDefault="00D7057E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Cucujus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cinnaberinus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186"/>
        <w:gridCol w:w="1560"/>
        <w:gridCol w:w="4180"/>
      </w:tblGrid>
      <w:tr w:rsidR="00D7057E" w:rsidRPr="00756A2A" w14:paraId="4C5794B9" w14:textId="77777777" w:rsidTr="00D7057E">
        <w:trPr>
          <w:trHeight w:val="35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80B3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4FEF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55E0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21E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7057E" w:rsidRPr="00756A2A" w14:paraId="0479295B" w14:textId="77777777" w:rsidTr="00D7057E">
        <w:trPr>
          <w:trHeight w:val="62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4AD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AE1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551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stromy/ha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3DC9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500 – 1 500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7057E" w:rsidRPr="00756A2A" w14:paraId="1DD80053" w14:textId="77777777" w:rsidTr="00D7057E">
        <w:trPr>
          <w:trHeight w:val="93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39A9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EBAC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192D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350 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9834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Vyskytuje sa pod kôrou takmer všetkých našich pôvodných druhov drevín.</w:t>
            </w:r>
          </w:p>
        </w:tc>
      </w:tr>
      <w:tr w:rsidR="00D7057E" w:rsidRPr="00756A2A" w14:paraId="5F973EFB" w14:textId="77777777" w:rsidTr="00D7057E">
        <w:trPr>
          <w:trHeight w:val="62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262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Odumierajúce a odumreté  stromy väčších rozmerov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64C4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739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 strom/ha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3A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48580C4F" w14:textId="77777777" w:rsidR="00D7057E" w:rsidRPr="00756A2A" w:rsidRDefault="00D7057E" w:rsidP="008E015A">
      <w:pPr>
        <w:widowControl w:val="0"/>
        <w:suppressAutoHyphens/>
        <w:spacing w:after="0" w:line="240" w:lineRule="auto"/>
        <w:contextualSpacing/>
        <w:rPr>
          <w:rFonts w:ascii="Calibri Light" w:eastAsia="Times New Roman" w:hAnsi="Calibri Light" w:cs="Calibri Light"/>
          <w:bCs/>
          <w:sz w:val="24"/>
          <w:szCs w:val="24"/>
          <w:lang w:eastAsia="zh-CN"/>
        </w:rPr>
      </w:pPr>
    </w:p>
    <w:p w14:paraId="74DD0677" w14:textId="161C6964" w:rsidR="001D4180" w:rsidRPr="00756A2A" w:rsidRDefault="001D418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Lucanus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cervus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nasledovný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>ch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atribút</w:t>
      </w:r>
      <w:r w:rsidR="0054208C" w:rsidRPr="00756A2A">
        <w:rPr>
          <w:rFonts w:ascii="Calibri Light" w:eastAsia="Calibri" w:hAnsi="Calibri Light" w:cs="Calibri Light"/>
          <w:color w:val="000000"/>
          <w:sz w:val="24"/>
          <w:szCs w:val="24"/>
        </w:rPr>
        <w:t>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49"/>
        <w:gridCol w:w="1445"/>
        <w:gridCol w:w="4252"/>
      </w:tblGrid>
      <w:tr w:rsidR="001D4180" w:rsidRPr="00756A2A" w14:paraId="0DF30D8C" w14:textId="77777777" w:rsidTr="001D418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064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C62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C9B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565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D4180" w:rsidRPr="00756A2A" w14:paraId="674229BD" w14:textId="77777777" w:rsidTr="001D418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6C9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56D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21BE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strom/ha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5E7A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 – 100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1D4180" w:rsidRPr="00756A2A" w14:paraId="33AD2CD7" w14:textId="77777777" w:rsidTr="001D418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131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8A7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7A2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073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1D4180" w:rsidRPr="00756A2A" w14:paraId="684A5328" w14:textId="77777777" w:rsidTr="001D418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F5BF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585B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F3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FD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06650B23" w14:textId="77777777" w:rsidR="001D4180" w:rsidRPr="00756A2A" w:rsidRDefault="001D418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D68FCE0" w14:textId="5B03EC2E" w:rsidR="00C1308F" w:rsidRPr="00756A2A" w:rsidRDefault="00C1308F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Lycaena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dispar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</w:t>
      </w:r>
      <w:r w:rsidR="0054208C" w:rsidRPr="00756A2A">
        <w:rPr>
          <w:rFonts w:ascii="Calibri Light" w:eastAsia="Calibri" w:hAnsi="Calibri Light" w:cs="Calibri Light"/>
          <w:sz w:val="24"/>
          <w:szCs w:val="28"/>
        </w:rPr>
        <w:t>:</w:t>
      </w:r>
    </w:p>
    <w:tbl>
      <w:tblPr>
        <w:tblW w:w="5000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76"/>
        <w:gridCol w:w="1418"/>
        <w:gridCol w:w="4246"/>
      </w:tblGrid>
      <w:tr w:rsidR="00C1308F" w:rsidRPr="00756A2A" w14:paraId="2C210B12" w14:textId="77777777" w:rsidTr="00C1308F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224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A07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D90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F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C1308F" w:rsidRPr="00756A2A" w14:paraId="74D13026" w14:textId="77777777" w:rsidTr="00C1308F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7D12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D29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97E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1000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5EA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Zvýšenie početnosti populácie, v súčasnosti sa odhaduje na 500 až 1000 jedincov. 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C1308F" w:rsidRPr="00756A2A" w14:paraId="4EB2EB8F" w14:textId="77777777" w:rsidTr="00C1308F">
        <w:trPr>
          <w:trHeight w:val="9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229C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7771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E97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127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nižšie a stredné polohy pozdĺž vodných tokov a brehové porasty s výskytom štiavu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.)</w:t>
            </w:r>
          </w:p>
        </w:tc>
      </w:tr>
      <w:tr w:rsidR="00C1308F" w:rsidRPr="00756A2A" w14:paraId="1384AC2A" w14:textId="77777777" w:rsidTr="00C1308F">
        <w:trPr>
          <w:trHeight w:val="155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75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- zachovanie lúčnej vegetácie a pobrežných nelesných porastov s živnou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879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% výskytu druhu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0D50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Min. 20 %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8A5B" w14:textId="77777777" w:rsidR="00C1308F" w:rsidRPr="00756A2A" w:rsidRDefault="00C1308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zachovanie lúčnej vegetácie a pobrežných nelesných porastov s hostiteľskou rastlinou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Rumex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 v zastúpení min. 20 %</w:t>
            </w:r>
          </w:p>
        </w:tc>
      </w:tr>
    </w:tbl>
    <w:p w14:paraId="63CD7856" w14:textId="77777777" w:rsidR="00C1308F" w:rsidRPr="00756A2A" w:rsidRDefault="00C1308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C8E541B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Pseudogaurotina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excellens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40"/>
        <w:gridCol w:w="4230"/>
      </w:tblGrid>
      <w:tr w:rsidR="00503C9D" w:rsidRPr="00756A2A" w14:paraId="0FB0BFAA" w14:textId="77777777" w:rsidTr="00503C9D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79F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7AC8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3A6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480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77A95A1C" w14:textId="77777777" w:rsidTr="00503C9D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A54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DB20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Druhom obsadené jedince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– počet krov/ha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34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obsadený ker so zaznamenanými výletovými otvormi/ha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5E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veľkosť populácie 300 – 5000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503C9D" w:rsidRPr="00756A2A" w14:paraId="47B6A426" w14:textId="77777777" w:rsidTr="00503C9D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10B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69FE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E45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750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470E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Lesné porasty </w:t>
            </w:r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v dolinách a popri vodných tokoch s porastom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čierneho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nigra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) a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tatárskeho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tatarica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03C9D" w:rsidRPr="00756A2A" w14:paraId="64341BD9" w14:textId="77777777" w:rsidTr="00503C9D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2B4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719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krov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(živnej rastliny) v %/ha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CBC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10 %/ha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DAF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považované zastúpenie živnej dreviny na ha.</w:t>
            </w:r>
          </w:p>
        </w:tc>
      </w:tr>
    </w:tbl>
    <w:p w14:paraId="3E1D359D" w14:textId="77777777" w:rsidR="00503C9D" w:rsidRPr="00756A2A" w:rsidRDefault="00503C9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19EA374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DD38C0" w:rsidRPr="00756A2A" w14:paraId="1AD6D781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3D5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B57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4B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0DAE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302090A9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D1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65C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D19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AA0E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DD38C0" w:rsidRPr="00756A2A" w14:paraId="14ECB7A9" w14:textId="77777777" w:rsidTr="00DD38C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785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6C6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865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FE9D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335A54CB" w14:textId="77777777" w:rsidTr="00DD38C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942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7A2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154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6E6F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2B73B9A1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Calibri" w:hAnsi="Calibri Light" w:cs="Calibri Light"/>
        </w:rPr>
      </w:pPr>
    </w:p>
    <w:p w14:paraId="11A50CB7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B36E77" w:rsidRPr="00756A2A" w14:paraId="5895B6FE" w14:textId="77777777" w:rsidTr="00B36E7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76F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A05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0A9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11C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4FF847C0" w14:textId="77777777" w:rsidTr="00B36E7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018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8D2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1A9" w14:textId="0A1F042F" w:rsidR="00B36E77" w:rsidRPr="00756A2A" w:rsidRDefault="001B3FBF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</w:t>
            </w:r>
            <w:r w:rsidR="00B36E77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40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Vzhľadom na suchšie obdobia posledný čas je jeho súčasný stav skôr nižší.</w:t>
            </w:r>
          </w:p>
        </w:tc>
      </w:tr>
      <w:tr w:rsidR="00B36E77" w:rsidRPr="00756A2A" w14:paraId="3C3902AF" w14:textId="77777777" w:rsidTr="00B36E77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2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2C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387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94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02276F51" w14:textId="77777777" w:rsidTr="00B36E77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38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BE4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7DB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73A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7A4A78F5" w14:textId="77777777" w:rsidTr="00B36E77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8E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Prítomnosť inváznych  druhov (ryby, korytnačky)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1F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01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DF6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druhov.</w:t>
            </w:r>
          </w:p>
        </w:tc>
      </w:tr>
      <w:tr w:rsidR="00B36E77" w:rsidRPr="00756A2A" w14:paraId="780DA259" w14:textId="77777777" w:rsidTr="00B36E77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3E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32C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CD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85C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lokalitách. </w:t>
            </w:r>
          </w:p>
        </w:tc>
      </w:tr>
    </w:tbl>
    <w:p w14:paraId="3E1A15DC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09F685CE" w14:textId="09D7C3FA" w:rsidR="001B3FBF" w:rsidRPr="00756A2A" w:rsidRDefault="001B3FBF" w:rsidP="001B3FBF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Cottus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gobio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1B3FBF" w:rsidRPr="00756A2A" w14:paraId="06BDE62D" w14:textId="77777777" w:rsidTr="00AC5EF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96C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6CD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7D1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178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B3FBF" w:rsidRPr="00756A2A" w14:paraId="32D20403" w14:textId="77777777" w:rsidTr="00AC5EF5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04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6DF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307D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FF68" w14:textId="70121C1B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B3FBF" w:rsidRPr="00756A2A" w14:paraId="10B0FF73" w14:textId="77777777" w:rsidTr="00AC5EF5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A8A7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E609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92B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6E8E" w14:textId="7B0567F3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Reprodukčné lokality sú tečúce vody horských potokov a bystrín so studenou a dobre okysličenou vodou. Využíva najmä toky s kamenistým a štrkovo-piesčitým dnom.</w:t>
            </w:r>
          </w:p>
        </w:tc>
      </w:tr>
      <w:tr w:rsidR="001B3FBF" w:rsidRPr="00756A2A" w14:paraId="660E589D" w14:textId="77777777" w:rsidTr="00AC5EF5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ABA7" w14:textId="77777777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0D71" w14:textId="338CC3CA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 vhodných úsekov vodných tokov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97EB" w14:textId="47F21484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3 km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38E" w14:textId="789B0BB5" w:rsidR="001B3FBF" w:rsidRPr="00756A2A" w:rsidRDefault="001B3FBF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vhodných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reprodukčných biotopov</w:t>
            </w:r>
            <w:r w:rsidR="000F496A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s dĺžkou toku minimálne 3 km.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09C5778F" w14:textId="77777777" w:rsidR="00A64DDF" w:rsidRPr="00756A2A" w:rsidRDefault="00A64DDF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435260D" w14:textId="77777777" w:rsidR="00903C67" w:rsidRPr="00756A2A" w:rsidRDefault="00903C67" w:rsidP="00903C67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0EE622D" w14:textId="6601AD5E" w:rsidR="000F496A" w:rsidRPr="00756A2A" w:rsidRDefault="00903C67" w:rsidP="00903C67">
      <w:pPr>
        <w:spacing w:after="0" w:line="240" w:lineRule="auto"/>
        <w:contextualSpacing/>
        <w:rPr>
          <w:rFonts w:ascii="Calibri Light" w:eastAsia="Calibri" w:hAnsi="Calibri Light" w:cs="Calibri Light"/>
          <w:b/>
          <w:i/>
          <w:sz w:val="24"/>
          <w:szCs w:val="28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0F496A" w:rsidRPr="00756A2A" w14:paraId="66C29F9D" w14:textId="77777777" w:rsidTr="00E22AC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A9F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DA2B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9D9B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120F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F496A" w:rsidRPr="00756A2A" w14:paraId="5A30AA18" w14:textId="77777777" w:rsidTr="00E22AC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5E4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1F55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E21C" w14:textId="05A4578F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2B09" w14:textId="3BC4D62C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potrebná realizáciu monitoringu a následného odhadu veľkosti populácie – založením trvalých monitorovacích plôch a prieskumom v priebehu 3 rokov.</w:t>
            </w:r>
          </w:p>
        </w:tc>
      </w:tr>
      <w:tr w:rsidR="000F496A" w:rsidRPr="00756A2A" w14:paraId="27C7E35B" w14:textId="77777777" w:rsidTr="00E22AC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E48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92C" w14:textId="77777777" w:rsidR="000F496A" w:rsidRPr="00756A2A" w:rsidRDefault="000F496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DEBC" w14:textId="5522E29B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8C4A" w14:textId="7123ED10" w:rsidR="000F496A" w:rsidRPr="00756A2A" w:rsidRDefault="00204D3A" w:rsidP="00AC5EF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A69D6D3" w14:textId="77777777" w:rsidR="000F496A" w:rsidRPr="00756A2A" w:rsidRDefault="000F496A" w:rsidP="000F496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17DB051C" w14:textId="77777777" w:rsidR="008F30E8" w:rsidRDefault="008F30E8" w:rsidP="008F30E8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3BE9A040" w14:textId="5E24FD82" w:rsidR="00B416EE" w:rsidRPr="008F30E8" w:rsidRDefault="00B416EE" w:rsidP="008F30E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287DA3"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8F30E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SKUEV0153 Horné lazy</w:t>
      </w:r>
    </w:p>
    <w:p w14:paraId="0CB58AA6" w14:textId="77777777" w:rsidR="00B416EE" w:rsidRPr="00756A2A" w:rsidRDefault="00B416EE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2B94BC27" w14:textId="77777777" w:rsidR="0083612D" w:rsidRPr="00756A2A" w:rsidRDefault="0083612D" w:rsidP="008F30E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83612D" w:rsidRPr="00756A2A" w14:paraId="4B6E3614" w14:textId="77777777" w:rsidTr="008F30E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057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179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A9BE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B16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83612D" w:rsidRPr="00756A2A" w14:paraId="4B0FFF8B" w14:textId="77777777" w:rsidTr="008F30E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7FCB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897B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FB6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FEA7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83612D" w:rsidRPr="00756A2A" w14:paraId="563B2C02" w14:textId="77777777" w:rsidTr="008F30E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E26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ABCC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A2B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4F4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83612D" w:rsidRPr="00756A2A" w14:paraId="25B3B0F7" w14:textId="77777777" w:rsidTr="008F30E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AA0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340F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E54F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FAF1" w14:textId="77777777" w:rsidR="0083612D" w:rsidRPr="00756A2A" w:rsidRDefault="0083612D" w:rsidP="008E015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39DA808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19E6F95" w14:textId="18CCA83C" w:rsidR="00287DA3" w:rsidRPr="00756A2A" w:rsidRDefault="003329CF" w:rsidP="00287DA3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Parnassius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8"/>
        </w:rPr>
        <w:t>apollo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5000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76"/>
        <w:gridCol w:w="1418"/>
        <w:gridCol w:w="4246"/>
      </w:tblGrid>
      <w:tr w:rsidR="00287DA3" w:rsidRPr="00756A2A" w14:paraId="140DA43E" w14:textId="77777777" w:rsidTr="00287DA3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A9B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BDFB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F93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18A0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287DA3" w:rsidRPr="00756A2A" w14:paraId="5AFE9A6F" w14:textId="77777777" w:rsidTr="00287DA3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AA80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D161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imágo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 larva)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711E" w14:textId="75B584E0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Neznámy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87E7" w14:textId="25D711FB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Potreba vykonania monitoringu a zistenie odhadu početnosti populácie v území.</w:t>
            </w:r>
          </w:p>
        </w:tc>
      </w:tr>
      <w:tr w:rsidR="00287DA3" w:rsidRPr="00756A2A" w14:paraId="6645BC31" w14:textId="77777777" w:rsidTr="00287DA3">
        <w:trPr>
          <w:trHeight w:val="93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755A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0684" w14:textId="77777777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C381" w14:textId="35609528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5A0" w14:textId="5E89EFD6" w:rsidR="00287DA3" w:rsidRPr="00756A2A" w:rsidRDefault="00287DA3" w:rsidP="00AC5EF5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5B0FD735" w14:textId="4B7F45E4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73573C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SKUEV0059 </w:t>
      </w:r>
      <w:proofErr w:type="spellStart"/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Jelšie</w:t>
      </w:r>
      <w:proofErr w:type="spellEnd"/>
    </w:p>
    <w:p w14:paraId="09BFE0B4" w14:textId="77777777" w:rsidR="00B416EE" w:rsidRPr="00756A2A" w:rsidRDefault="00B416EE" w:rsidP="008E015A">
      <w:pPr>
        <w:spacing w:after="0" w:line="240" w:lineRule="auto"/>
        <w:contextualSpacing/>
        <w:rPr>
          <w:rFonts w:ascii="Calibri Light" w:eastAsia="Calibri" w:hAnsi="Calibri Light" w:cs="Calibri Light"/>
          <w:b/>
          <w:sz w:val="24"/>
          <w:szCs w:val="24"/>
        </w:rPr>
      </w:pPr>
    </w:p>
    <w:p w14:paraId="211C01B4" w14:textId="77777777" w:rsidR="00163848" w:rsidRPr="00756A2A" w:rsidRDefault="00163848" w:rsidP="008E015A">
      <w:pPr>
        <w:pStyle w:val="Zkladntext"/>
        <w:widowControl w:val="0"/>
        <w:jc w:val="both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  <w:lang w:eastAsia="sk-SK"/>
        </w:rPr>
        <w:t xml:space="preserve"> </w:t>
      </w:r>
      <w:r w:rsidRPr="00756A2A">
        <w:rPr>
          <w:rFonts w:ascii="Calibri Light" w:hAnsi="Calibri Light" w:cs="Calibri Light"/>
          <w:b w:val="0"/>
          <w:color w:val="000000"/>
          <w:lang w:eastAsia="sk-SK"/>
        </w:rPr>
        <w:t>za splnenia nasledovných atribútov.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163848" w:rsidRPr="00756A2A" w14:paraId="1725F59F" w14:textId="77777777" w:rsidTr="00DE51AF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2597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EB78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DB8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C7F5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63848" w:rsidRPr="00756A2A" w14:paraId="2DB5DB29" w14:textId="77777777" w:rsidTr="00DE51AF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2BB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BB9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7677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92E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 až 10 jedincov v rámci celého ÚEV na zimoviskách), je potrebný monitoring stavu populácie druhu.</w:t>
            </w:r>
          </w:p>
        </w:tc>
      </w:tr>
      <w:tr w:rsidR="00163848" w:rsidRPr="00756A2A" w14:paraId="0BF3E506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7861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FBD4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BEA6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67C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163848" w:rsidRPr="00756A2A" w14:paraId="037D85FC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FB8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B396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4EBF" w14:textId="77777777" w:rsidR="00163848" w:rsidRPr="00756A2A" w:rsidRDefault="00163848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348" w14:textId="77777777" w:rsidR="00163848" w:rsidRPr="00756A2A" w:rsidRDefault="00163848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0189CA33" w14:textId="77777777" w:rsidR="00163848" w:rsidRPr="00756A2A" w:rsidRDefault="00163848" w:rsidP="008E015A">
      <w:pPr>
        <w:spacing w:after="0" w:line="240" w:lineRule="auto"/>
        <w:rPr>
          <w:rFonts w:ascii="Calibri Light" w:hAnsi="Calibri Light" w:cs="Calibri Light"/>
        </w:rPr>
      </w:pPr>
    </w:p>
    <w:p w14:paraId="7E9B22E1" w14:textId="77777777" w:rsidR="006862E0" w:rsidRPr="00756A2A" w:rsidRDefault="006862E0" w:rsidP="008E015A">
      <w:pPr>
        <w:pStyle w:val="Zkladntext"/>
        <w:widowControl w:val="0"/>
        <w:jc w:val="both"/>
        <w:rPr>
          <w:rFonts w:ascii="Calibri Light" w:hAnsi="Calibri Light" w:cs="Calibri Light"/>
          <w:color w:val="000000"/>
        </w:rPr>
      </w:pPr>
    </w:p>
    <w:p w14:paraId="1E1EBC1A" w14:textId="329AFAFA" w:rsidR="006A4DF1" w:rsidRPr="00756A2A" w:rsidRDefault="006A4DF1" w:rsidP="008E015A">
      <w:pPr>
        <w:pStyle w:val="Zkladntext"/>
        <w:widowControl w:val="0"/>
        <w:jc w:val="both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b w:val="0"/>
          <w:bCs w:val="0"/>
          <w:color w:val="000000"/>
        </w:rPr>
        <w:t>Zlepšenie stavu druhu</w:t>
      </w:r>
      <w:r w:rsidRPr="00756A2A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i/>
          <w:color w:val="000000"/>
          <w:lang w:eastAsia="sk-SK"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color w:val="000000"/>
          <w:lang w:eastAsia="sk-SK"/>
        </w:rPr>
        <w:t>za splnenia nasledovných atribútov.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2331"/>
        <w:gridCol w:w="3622"/>
      </w:tblGrid>
      <w:tr w:rsidR="006A4DF1" w:rsidRPr="00756A2A" w14:paraId="23864C70" w14:textId="77777777" w:rsidTr="00DE51AF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066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F51A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773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9D10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A4DF1" w:rsidRPr="00756A2A" w14:paraId="59AC0C97" w14:textId="77777777" w:rsidTr="00DE51AF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29C5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68A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C3B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3F1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6A4DF1" w:rsidRPr="00756A2A" w14:paraId="1E9871D5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E71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C004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1EB0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197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6A4DF1" w:rsidRPr="00756A2A" w14:paraId="5070A593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C4E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0174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62B" w14:textId="77777777" w:rsidR="006A4DF1" w:rsidRPr="00756A2A" w:rsidRDefault="006A4DF1" w:rsidP="008E015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.28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02B" w14:textId="77777777" w:rsidR="006A4DF1" w:rsidRPr="00756A2A" w:rsidRDefault="006A4DF1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0C8CDE3C" w14:textId="77777777" w:rsidR="006A4DF1" w:rsidRPr="00756A2A" w:rsidRDefault="006A4DF1" w:rsidP="008E015A">
      <w:pPr>
        <w:spacing w:after="0" w:line="240" w:lineRule="auto"/>
        <w:rPr>
          <w:rFonts w:ascii="Calibri Light" w:hAnsi="Calibri Light" w:cs="Calibri Light"/>
        </w:rPr>
      </w:pPr>
    </w:p>
    <w:p w14:paraId="0739CAF4" w14:textId="77777777" w:rsidR="00DE51AF" w:rsidRDefault="00DE51AF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13365182" w14:textId="740537C7" w:rsidR="00163848" w:rsidRPr="00756A2A" w:rsidRDefault="00163848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</w:t>
      </w:r>
      <w:r w:rsidR="00303E8C" w:rsidRPr="00756A2A">
        <w:rPr>
          <w:rFonts w:ascii="Calibri Light" w:hAnsi="Calibri Light" w:cs="Calibri Light"/>
          <w:b w:val="0"/>
        </w:rPr>
        <w:t>achovanie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atribútov.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13"/>
        <w:gridCol w:w="2546"/>
        <w:gridCol w:w="1706"/>
        <w:gridCol w:w="3649"/>
      </w:tblGrid>
      <w:tr w:rsidR="00163848" w:rsidRPr="00756A2A" w14:paraId="5F940903" w14:textId="77777777" w:rsidTr="00DE51AF"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19410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9E741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Merateľnosť 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9805A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DF16F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6862E0" w:rsidRPr="00756A2A" w14:paraId="63E882D0" w14:textId="77777777" w:rsidTr="00DE51AF">
        <w:trPr>
          <w:trHeight w:val="1348"/>
        </w:trPr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2AA230" w14:textId="77777777" w:rsidR="006862E0" w:rsidRPr="00756A2A" w:rsidRDefault="006862E0" w:rsidP="008E015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Kvalita populácie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CED11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jedincov (cez evidenciu pobytových znakov)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F9903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Viac ako 1 zaznamenaný pobytový znak na 1 km úseku toku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E0166" w14:textId="77777777" w:rsidR="006862E0" w:rsidRPr="00756A2A" w:rsidRDefault="006862E0" w:rsidP="008E015A">
            <w:pPr>
              <w:pStyle w:val="PredformtovanHTML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  <w:t xml:space="preserve">Podľa údajov je výskyt druhu marginálny, populácia v SDF je odhadovaná na 1 až 3 jedince v SKUEV0059. </w:t>
            </w:r>
          </w:p>
        </w:tc>
      </w:tr>
      <w:tr w:rsidR="006862E0" w:rsidRPr="00756A2A" w14:paraId="2430AE01" w14:textId="77777777" w:rsidTr="00DE51AF">
        <w:trPr>
          <w:trHeight w:val="825"/>
        </w:trPr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3DBA3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Biotop druhu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DAE31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km úseku vodného toku s výskytom biotopu druhu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06D8F" w14:textId="524847DE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Min. </w:t>
            </w:r>
            <w:r w:rsidR="00303E8C" w:rsidRPr="00756A2A"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 km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7E608" w14:textId="77777777" w:rsidR="006862E0" w:rsidRPr="00756A2A" w:rsidRDefault="006862E0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Lokalita poskytuje pomerne veľký počet bohato štruktúrovaných brehových porastov.</w:t>
            </w:r>
          </w:p>
        </w:tc>
      </w:tr>
      <w:tr w:rsidR="00163848" w:rsidRPr="00756A2A" w14:paraId="2B25B3A0" w14:textId="77777777" w:rsidTr="00DE51AF">
        <w:tc>
          <w:tcPr>
            <w:tcW w:w="1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5DD00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Migrácia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C2384" w14:textId="77777777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Počet uhynutých jedincov na cestách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B429D" w14:textId="2D3BE939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="006862E0" w:rsidRPr="00756A2A">
              <w:rPr>
                <w:rFonts w:ascii="Calibri Light" w:hAnsi="Calibri Light" w:cs="Calibri Light"/>
                <w:sz w:val="18"/>
                <w:szCs w:val="18"/>
              </w:rPr>
              <w:t xml:space="preserve"> - 1</w:t>
            </w:r>
          </w:p>
        </w:tc>
        <w:tc>
          <w:tcPr>
            <w:tcW w:w="36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5BB3" w14:textId="13B7DA78" w:rsidR="00163848" w:rsidRPr="00756A2A" w:rsidRDefault="00163848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sz w:val="18"/>
                <w:szCs w:val="18"/>
              </w:rPr>
              <w:t>Umožn</w:t>
            </w:r>
            <w:r w:rsidR="006862E0" w:rsidRPr="00756A2A">
              <w:rPr>
                <w:rFonts w:ascii="Calibri Light" w:hAnsi="Calibri Light" w:cs="Calibri Light"/>
                <w:sz w:val="18"/>
                <w:szCs w:val="18"/>
              </w:rPr>
              <w:t xml:space="preserve">ená migrácia druhu, minimálny počet </w:t>
            </w:r>
            <w:r w:rsidRPr="00756A2A">
              <w:rPr>
                <w:rFonts w:ascii="Calibri Light" w:hAnsi="Calibri Light" w:cs="Calibri Light"/>
                <w:sz w:val="18"/>
                <w:szCs w:val="18"/>
              </w:rPr>
              <w:t xml:space="preserve">zaznamenaných úhynov na cestných komunikáciách v okolí. </w:t>
            </w:r>
          </w:p>
        </w:tc>
      </w:tr>
    </w:tbl>
    <w:p w14:paraId="2A950FCF" w14:textId="77777777" w:rsidR="00163848" w:rsidRPr="00756A2A" w:rsidRDefault="00163848" w:rsidP="008E015A">
      <w:pPr>
        <w:spacing w:after="0" w:line="240" w:lineRule="auto"/>
        <w:contextualSpacing/>
        <w:rPr>
          <w:rFonts w:ascii="Calibri Light" w:eastAsia="Calibri" w:hAnsi="Calibri Light" w:cs="Calibri Light"/>
          <w:b/>
          <w:sz w:val="24"/>
          <w:szCs w:val="24"/>
        </w:rPr>
      </w:pPr>
    </w:p>
    <w:p w14:paraId="14442AE2" w14:textId="77777777" w:rsidR="00DE51AF" w:rsidRDefault="00DE51AF" w:rsidP="008E015A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338C34F8" w14:textId="15E52EE1" w:rsidR="003E5B30" w:rsidRPr="00756A2A" w:rsidRDefault="003E5B30" w:rsidP="008E015A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252"/>
      </w:tblGrid>
      <w:tr w:rsidR="004515BB" w:rsidRPr="00756A2A" w14:paraId="3451D891" w14:textId="77777777" w:rsidTr="00DE51AF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CD7C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DB26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172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3B1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252D888F" w14:textId="77777777" w:rsidTr="00DE51AF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F4B" w14:textId="77777777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  <w:r w:rsidR="004515B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SKUEV0059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E810" w14:textId="77777777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329" w14:textId="4A3A89AD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3319F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00 jedincov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6B1A" w14:textId="4A3D464B" w:rsidR="006B22E2" w:rsidRPr="00756A2A" w:rsidRDefault="006B22E2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populácie v území </w:t>
            </w:r>
            <w:r w:rsidR="003319F3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100 – 200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6862E0" w:rsidRPr="00756A2A" w14:paraId="2BC5AE00" w14:textId="77777777" w:rsidTr="00DE51AF">
        <w:trPr>
          <w:trHeight w:val="1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095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CCB2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96F8" w14:textId="620FD4DF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5474" w14:textId="77777777" w:rsidR="006862E0" w:rsidRPr="00756A2A" w:rsidRDefault="006862E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</w:t>
            </w:r>
          </w:p>
        </w:tc>
      </w:tr>
      <w:tr w:rsidR="004515BB" w:rsidRPr="00756A2A" w14:paraId="21719268" w14:textId="77777777" w:rsidTr="00DE51AF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92AF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4487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9C0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B1E5" w14:textId="77777777" w:rsidR="003E5B30" w:rsidRPr="00756A2A" w:rsidRDefault="003E5B3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1D0A6F0F" w14:textId="77777777" w:rsidR="003E5B30" w:rsidRPr="00756A2A" w:rsidRDefault="003E5B3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DDBBF4F" w14:textId="77777777" w:rsidR="003329CF" w:rsidRPr="00756A2A" w:rsidRDefault="003329CF" w:rsidP="008E015A">
      <w:pPr>
        <w:pStyle w:val="Nadpis1"/>
        <w:spacing w:before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4274EE5" w14:textId="7BCC3BF0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3329CF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SKUEV0301 Kopec</w:t>
      </w:r>
    </w:p>
    <w:p w14:paraId="3E53DBE6" w14:textId="77777777" w:rsidR="003329CF" w:rsidRPr="00756A2A" w:rsidRDefault="003329CF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4823FDA0" w14:textId="2F71DDB9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252"/>
      </w:tblGrid>
      <w:tr w:rsidR="004515BB" w:rsidRPr="00756A2A" w14:paraId="06E4FB4B" w14:textId="77777777" w:rsidTr="00DE51AF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1C3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02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371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DD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561D0DEA" w14:textId="77777777" w:rsidTr="00DE51AF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29E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BC4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B4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jedincov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FDC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0 – 1 jedinec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76604AA9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A8D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865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BC2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E44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04BC81E4" w14:textId="77777777" w:rsidTr="00DE51AF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318C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C74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0C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E8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4ECFAA12" w14:textId="77777777" w:rsidR="004515BB" w:rsidRPr="00756A2A" w:rsidRDefault="004515BB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FBC4EC2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61265D" w:rsidRPr="00756A2A" w14:paraId="092D0F57" w14:textId="77777777" w:rsidTr="001D4180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1043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C57D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1C8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87B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3A81F7E5" w14:textId="77777777" w:rsidTr="001D4180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409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CAD9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CE4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80B2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</w:t>
            </w:r>
          </w:p>
        </w:tc>
      </w:tr>
      <w:tr w:rsidR="0061265D" w:rsidRPr="00756A2A" w14:paraId="0B4BBFAE" w14:textId="77777777" w:rsidTr="001D4180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DC1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3C7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0C94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780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7C748375" w14:textId="104818BF" w:rsidR="00AF0534" w:rsidRPr="00DE51AF" w:rsidRDefault="00AF0534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>Hodnotenie živočíšnych 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SKUEV0154 Suchá dolina</w:t>
      </w:r>
    </w:p>
    <w:p w14:paraId="1CE41A50" w14:textId="77777777" w:rsidR="00AF0534" w:rsidRPr="00756A2A" w:rsidRDefault="00AF0534" w:rsidP="00AF053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5D23DCF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AF0534" w:rsidRPr="00756A2A" w14:paraId="3E0F0930" w14:textId="77777777" w:rsidTr="00DE51AF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AB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1D94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81D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1576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F0534" w:rsidRPr="00756A2A" w14:paraId="04B4CFEC" w14:textId="77777777" w:rsidTr="00DE51AF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E8D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6870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7C2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1079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50 jedincov v rámci celého ÚEV na zimoviskách), je potrebný monitoring stavu populácie druhu.</w:t>
            </w:r>
          </w:p>
        </w:tc>
      </w:tr>
      <w:tr w:rsidR="00AF0534" w:rsidRPr="00756A2A" w14:paraId="5D06D0DE" w14:textId="77777777" w:rsidTr="00DE51AF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BA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EC08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D1B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0-1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098B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žiadne známe výskyty zimoviska uvedeného druhu.</w:t>
            </w:r>
          </w:p>
        </w:tc>
      </w:tr>
      <w:tr w:rsidR="00AF0534" w:rsidRPr="00756A2A" w14:paraId="3A322AA9" w14:textId="77777777" w:rsidTr="00DE51AF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76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D3B2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0F02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942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319B6498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</w:rPr>
      </w:pPr>
    </w:p>
    <w:p w14:paraId="316EF4D6" w14:textId="77777777" w:rsidR="00AF0534" w:rsidRPr="00756A2A" w:rsidRDefault="00AF0534" w:rsidP="00DE51AF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AF0534" w:rsidRPr="00756A2A" w14:paraId="230B0F2D" w14:textId="77777777" w:rsidTr="00DE51AF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728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CAFA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CC49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2D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AF0534" w:rsidRPr="00756A2A" w14:paraId="285769DD" w14:textId="77777777" w:rsidTr="00DE51A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63E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1DE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D98A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5F71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20 až 30 jedincov v rámci celého ÚEV na zimoviskách), je potrebný monitoring stavu populácie druhu.</w:t>
            </w:r>
          </w:p>
        </w:tc>
      </w:tr>
      <w:tr w:rsidR="00AF0534" w:rsidRPr="00756A2A" w14:paraId="714A0906" w14:textId="77777777" w:rsidTr="00DE51AF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07D8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B06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20D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3A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zimoviská uvedeného druhu.</w:t>
            </w:r>
          </w:p>
        </w:tc>
      </w:tr>
      <w:tr w:rsidR="00AF0534" w:rsidRPr="00756A2A" w14:paraId="3B8A56B1" w14:textId="77777777" w:rsidTr="00DE51AF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3233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B4A7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5A9C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FAC0" w14:textId="77777777" w:rsidR="00AF0534" w:rsidRPr="00756A2A" w:rsidRDefault="00AF0534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52C8DF5" w14:textId="77777777" w:rsidR="00AF0534" w:rsidRPr="00756A2A" w:rsidRDefault="00AF0534" w:rsidP="00AF053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94EB8AF" w14:textId="77777777" w:rsidR="00AF0534" w:rsidRPr="00756A2A" w:rsidRDefault="00AF0534" w:rsidP="00AF0534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Eriogaster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>catax</w:t>
      </w:r>
      <w:proofErr w:type="spellEnd"/>
      <w:r w:rsidRPr="00756A2A">
        <w:rPr>
          <w:rFonts w:ascii="Calibri Light" w:eastAsia="Calibri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sz w:val="24"/>
          <w:szCs w:val="28"/>
        </w:rPr>
        <w:t>za splnenia nasledovných atribútov:</w:t>
      </w:r>
    </w:p>
    <w:tbl>
      <w:tblPr>
        <w:tblW w:w="4977" w:type="pct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0"/>
        <w:gridCol w:w="1484"/>
        <w:gridCol w:w="1582"/>
        <w:gridCol w:w="3734"/>
      </w:tblGrid>
      <w:tr w:rsidR="00AF0534" w:rsidRPr="00756A2A" w14:paraId="2CDD9866" w14:textId="77777777" w:rsidTr="00DE51AF">
        <w:trPr>
          <w:trHeight w:val="53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F2C2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C681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2E63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588B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AF0534" w:rsidRPr="00756A2A" w14:paraId="76DD7E05" w14:textId="77777777" w:rsidTr="00DE51AF">
        <w:trPr>
          <w:trHeight w:val="55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5AF8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B4B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6591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3A47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 území je evidovaný len marginálny výskyt druhu – náhodný výskyt 1 jedinca, je nevyhnutné zvýšenie početnosti populácie druhu. </w:t>
            </w:r>
          </w:p>
        </w:tc>
      </w:tr>
      <w:tr w:rsidR="00AF0534" w:rsidRPr="00756A2A" w14:paraId="6D7DCB2B" w14:textId="77777777" w:rsidTr="00DE51AF">
        <w:trPr>
          <w:trHeight w:val="441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9EB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B8D6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D9F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7622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Udržanie výmery biotopu - krovinaté biotopy, riedke lesy, lesné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</w:tr>
      <w:tr w:rsidR="00AF0534" w:rsidRPr="00756A2A" w14:paraId="22907BD7" w14:textId="77777777" w:rsidTr="00DE51AF">
        <w:trPr>
          <w:trHeight w:val="81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2224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ekotony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79C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prítomnosť drevín a krov v %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76D8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70 %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09E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zachovanie medzí a okraje/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ekoton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les-lúka ako úkryty pre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imága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AF0534" w:rsidRPr="00756A2A" w14:paraId="2BE0CC52" w14:textId="77777777" w:rsidTr="00DE51AF">
        <w:trPr>
          <w:trHeight w:val="112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BBA0E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eliminovať prítomnosť inváznych a potenciálne inváznych drevín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D617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A6F0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max. 3 %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3DAC" w14:textId="77777777" w:rsidR="00AF0534" w:rsidRPr="00756A2A" w:rsidRDefault="00AF0534" w:rsidP="00AC5EF5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045938D6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73AE72B" w14:textId="77777777" w:rsidR="00DE51AF" w:rsidRDefault="00DE51AF" w:rsidP="00DE51AF">
      <w:pPr>
        <w:spacing w:line="240" w:lineRule="auto"/>
        <w:rPr>
          <w:rStyle w:val="markedcontent"/>
          <w:rFonts w:ascii="Calibri Light" w:hAnsi="Calibri Light" w:cs="Calibri Light"/>
          <w:sz w:val="24"/>
          <w:szCs w:val="24"/>
        </w:rPr>
      </w:pPr>
    </w:p>
    <w:p w14:paraId="27B5D78B" w14:textId="1635C26F" w:rsidR="00B416EE" w:rsidRPr="00DE51AF" w:rsidRDefault="00B416EE" w:rsidP="00DE51AF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CA5FB7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SKUEV0310 Kráľovohoľské Tatr</w:t>
      </w:r>
      <w:r w:rsidR="00CA5FB7" w:rsidRPr="00DE51AF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y</w:t>
      </w:r>
    </w:p>
    <w:p w14:paraId="5C7BE1B1" w14:textId="77777777" w:rsidR="00B06CBA" w:rsidRPr="00756A2A" w:rsidRDefault="00B06CBA" w:rsidP="008E015A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</w:p>
    <w:p w14:paraId="178E3C9D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4391241D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96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BC3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8276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EC1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143B8B76" w14:textId="77777777" w:rsidTr="00F0089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19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AAD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354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8E8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20 až 200 jedincov v rámci celého ÚEV na zimoviskách), je potrebný monitoring stavu populácie druhu.</w:t>
            </w:r>
          </w:p>
        </w:tc>
      </w:tr>
      <w:tr w:rsidR="00B06CBA" w:rsidRPr="00756A2A" w14:paraId="524D932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1D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DDB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5834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93B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.5 známe výskyty zimoviska uvedeného druhu.</w:t>
            </w:r>
          </w:p>
        </w:tc>
      </w:tr>
      <w:tr w:rsidR="00B06CBA" w:rsidRPr="00756A2A" w14:paraId="5E8033F9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7D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CAE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8C1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055B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756AEF8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383664A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6B7E7F2D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0B0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3BA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F75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E36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52C07514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F1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44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D70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850" w14:textId="2744FCCD" w:rsidR="00B06CBA" w:rsidRPr="00756A2A" w:rsidRDefault="00080558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B06CBA" w:rsidRPr="00756A2A" w14:paraId="2405A88A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F63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AC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B406" w14:textId="298680E0" w:rsidR="00B06CBA" w:rsidRPr="00756A2A" w:rsidRDefault="00080558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FB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10 známych zimovísk uvedeného druhu.</w:t>
            </w:r>
          </w:p>
        </w:tc>
      </w:tr>
      <w:tr w:rsidR="00B06CBA" w:rsidRPr="00756A2A" w14:paraId="590232E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6D6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F0C0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BCC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5F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4669EA8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sz w:val="24"/>
          <w:szCs w:val="24"/>
        </w:rPr>
      </w:pPr>
    </w:p>
    <w:p w14:paraId="2FE1605C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7D6ABD65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E4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73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23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AE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230B214A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CB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809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013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7C2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100 jedincov v rámci celého ÚEV na zimoviskách), je potrebný monitoring stavu populácie druhu.</w:t>
            </w:r>
          </w:p>
        </w:tc>
      </w:tr>
      <w:tr w:rsidR="00B06CBA" w:rsidRPr="00756A2A" w14:paraId="6F0873AB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D90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79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9E75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 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FFE" w14:textId="0411E5F6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znám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ych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zimov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ísk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uvedeného druhu.</w:t>
            </w:r>
          </w:p>
        </w:tc>
      </w:tr>
      <w:tr w:rsidR="00B06CBA" w:rsidRPr="00756A2A" w14:paraId="287FE675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638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136B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DB9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1E0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DB8F044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</w:p>
    <w:p w14:paraId="4AE651C5" w14:textId="77777777" w:rsidR="00B06CBA" w:rsidRPr="00756A2A" w:rsidRDefault="00B06CBA" w:rsidP="00DE51AF">
      <w:pPr>
        <w:spacing w:after="0" w:line="240" w:lineRule="auto"/>
        <w:contextualSpacing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677"/>
      </w:tblGrid>
      <w:tr w:rsidR="00B06CBA" w:rsidRPr="00756A2A" w14:paraId="0A867CF3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015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5D1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172C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F12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6FE3A2D2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2DB9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BEE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BE9D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F1E" w14:textId="654BA3AC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0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až 100 jedincov v rámci celého ÚEV na zimoviskách), je potrebný monitoring stavu populácie druhu.</w:t>
            </w:r>
          </w:p>
        </w:tc>
      </w:tr>
      <w:tr w:rsidR="00B06CBA" w:rsidRPr="00756A2A" w14:paraId="3879F550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32B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45A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D60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min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BFA" w14:textId="4BC61DC5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evidujeme </w:t>
            </w:r>
            <w:r w:rsidR="00080558"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2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známe výskyty zimoviska uvedeného druhu.</w:t>
            </w:r>
          </w:p>
        </w:tc>
      </w:tr>
      <w:tr w:rsidR="00B06CBA" w:rsidRPr="00756A2A" w14:paraId="4FBFA86C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2B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7F7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2C81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084F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06AD1C64" w14:textId="77777777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5259ED05" w14:textId="77777777" w:rsidR="00C32D62" w:rsidRPr="00756A2A" w:rsidRDefault="00C32D62" w:rsidP="00DE51AF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677"/>
      </w:tblGrid>
      <w:tr w:rsidR="00C32D62" w:rsidRPr="00756A2A" w14:paraId="01E3A19A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B49A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655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9BEF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1E2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32D62" w:rsidRPr="00756A2A" w14:paraId="05A27730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45D9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273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F499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5DEF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monitorovacích plôch a prieskumom v priebehu 3 rokov. </w:t>
            </w:r>
          </w:p>
        </w:tc>
      </w:tr>
      <w:tr w:rsidR="00C32D62" w:rsidRPr="00756A2A" w14:paraId="740429FD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2C5A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037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0773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ACD5" w14:textId="77777777" w:rsidR="00C32D62" w:rsidRPr="00756A2A" w:rsidRDefault="00C32D62" w:rsidP="00DE51AF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42CD2038" w14:textId="77777777" w:rsidR="00C32D62" w:rsidRPr="00756A2A" w:rsidRDefault="00C32D62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3A26E40C" w14:textId="0152066C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lutra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  <w:bCs w:val="0"/>
          <w:shd w:val="clear" w:color="auto" w:fill="FFFFFF"/>
        </w:rPr>
        <w:t>za splnenia nasledovných atribútov: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B06CBA" w:rsidRPr="00756A2A" w14:paraId="0E6EB693" w14:textId="77777777" w:rsidTr="00F00898">
        <w:trPr>
          <w:trHeight w:val="38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77149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1B79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CECEF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5A39F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06CBA" w:rsidRPr="00756A2A" w14:paraId="7F3EC6C4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EEE88" w14:textId="77777777" w:rsidR="00B06CBA" w:rsidRPr="00756A2A" w:rsidRDefault="00B06CBA" w:rsidP="00DE51AF">
            <w:pPr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Kvalita populácie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F1BC08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jedincov (cez evidenciu pobytových znakov)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C77CEF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Viac ako 3 zaznamenaných pobytových znakov na 1 km úseku toku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0CABE" w14:textId="5043590E" w:rsidR="00B06CBA" w:rsidRPr="00756A2A" w:rsidRDefault="00080558" w:rsidP="00DE51AF">
            <w:pPr>
              <w:pStyle w:val="PredformtovanHTML"/>
              <w:contextualSpacing/>
              <w:rPr>
                <w:rFonts w:ascii="Calibri Light" w:hAnsi="Calibri Light" w:cs="Calibri Light"/>
                <w:lang w:eastAsia="en-US"/>
              </w:rPr>
            </w:pPr>
            <w:r w:rsidRPr="00756A2A">
              <w:rPr>
                <w:rFonts w:ascii="Calibri Light" w:eastAsia="Calibri" w:hAnsi="Calibri Light" w:cs="Calibri Light"/>
                <w:lang w:eastAsia="en-US"/>
              </w:rPr>
              <w:t>Súčasná veľkosť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populáci</w:t>
            </w:r>
            <w:r w:rsidRPr="00756A2A">
              <w:rPr>
                <w:rFonts w:ascii="Calibri Light" w:eastAsia="Calibri" w:hAnsi="Calibri Light" w:cs="Calibri Light"/>
                <w:lang w:eastAsia="en-US"/>
              </w:rPr>
              <w:t>e druhu v území je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odhadovaná na </w:t>
            </w:r>
            <w:r w:rsidR="005D7C2D" w:rsidRPr="00756A2A">
              <w:rPr>
                <w:rFonts w:ascii="Calibri Light" w:eastAsia="Calibri" w:hAnsi="Calibri Light" w:cs="Calibri Light"/>
                <w:lang w:eastAsia="en-US"/>
              </w:rPr>
              <w:t>15 až 25</w:t>
            </w:r>
            <w:r w:rsidR="00B06CBA" w:rsidRPr="00756A2A">
              <w:rPr>
                <w:rFonts w:ascii="Calibri Light" w:eastAsia="Calibri" w:hAnsi="Calibri Light" w:cs="Calibri Light"/>
                <w:lang w:eastAsia="en-US"/>
              </w:rPr>
              <w:t xml:space="preserve"> jedincov. </w:t>
            </w:r>
          </w:p>
        </w:tc>
      </w:tr>
      <w:tr w:rsidR="00B06CBA" w:rsidRPr="00756A2A" w14:paraId="5D367871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5C550D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Biotop druhu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79356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km úseku vodného toku s výskytom biotopu druhu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C2C3F" w14:textId="36C485AB" w:rsidR="00B06CBA" w:rsidRPr="00756A2A" w:rsidRDefault="00080558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A5D35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Lokalita poskytuje pomerne veľký počet bohato štruktúrovaných brehových porastov, bez regulovaných úsekov, ktoré poskytujú dostatok úkrytov pre druh.</w:t>
            </w:r>
          </w:p>
        </w:tc>
      </w:tr>
      <w:tr w:rsidR="00B06CBA" w:rsidRPr="00756A2A" w14:paraId="228E3EC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77E1D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Migrácia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DEA10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uhynutých jedincov na cestách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94540" w14:textId="77777777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2-5/rok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26F21" w14:textId="27B85E39" w:rsidR="00B06CBA" w:rsidRPr="00756A2A" w:rsidRDefault="00B06CBA" w:rsidP="00DE51AF">
            <w:pPr>
              <w:widowControl w:val="0"/>
              <w:spacing w:after="0" w:line="240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Umožnená migrácia druhu,</w:t>
            </w:r>
            <w:r w:rsidR="00B0056D" w:rsidRPr="00756A2A">
              <w:rPr>
                <w:rFonts w:ascii="Calibri Light" w:hAnsi="Calibri Light" w:cs="Calibri Light"/>
                <w:sz w:val="20"/>
                <w:szCs w:val="20"/>
              </w:rPr>
              <w:t xml:space="preserve"> ale stále sú zaznamenané úhyny na cestných komunikáciách v okolí. Pri niektorých migračných prekážkach sú podchody určené pre migráciu, ktoré vyhovujú aj druhu, príp. iné spôsoby usmerňujúce migráciu.</w:t>
            </w:r>
          </w:p>
        </w:tc>
      </w:tr>
    </w:tbl>
    <w:p w14:paraId="11D24FA8" w14:textId="77777777" w:rsidR="00B06CBA" w:rsidRPr="00756A2A" w:rsidRDefault="00B06CBA" w:rsidP="00DE51AF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</w:p>
    <w:p w14:paraId="4C46A232" w14:textId="6681A7EF" w:rsidR="00071627" w:rsidRPr="00756A2A" w:rsidRDefault="0028386F" w:rsidP="00DE51AF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FE7186" w:rsidRPr="00756A2A">
        <w:rPr>
          <w:rFonts w:ascii="Calibri Light" w:hAnsi="Calibri Light" w:cs="Calibri Light"/>
          <w:b w:val="0"/>
        </w:rPr>
        <w:t>lepšenie</w:t>
      </w:r>
      <w:r w:rsidR="00071627"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="00071627" w:rsidRPr="00756A2A">
        <w:rPr>
          <w:rFonts w:ascii="Calibri Light" w:hAnsi="Calibri Light" w:cs="Calibri Light"/>
          <w:i/>
        </w:rPr>
        <w:t>Canis</w:t>
      </w:r>
      <w:proofErr w:type="spellEnd"/>
      <w:r w:rsidR="00071627" w:rsidRPr="00756A2A">
        <w:rPr>
          <w:rFonts w:ascii="Calibri Light" w:hAnsi="Calibri Light" w:cs="Calibri Light"/>
          <w:i/>
        </w:rPr>
        <w:t xml:space="preserve"> </w:t>
      </w:r>
      <w:proofErr w:type="spellStart"/>
      <w:r w:rsidR="00071627" w:rsidRPr="00756A2A">
        <w:rPr>
          <w:rFonts w:ascii="Calibri Light" w:hAnsi="Calibri Light" w:cs="Calibri Light"/>
          <w:i/>
        </w:rPr>
        <w:t>lupus</w:t>
      </w:r>
      <w:proofErr w:type="spellEnd"/>
      <w:r w:rsidR="00071627" w:rsidRPr="00756A2A">
        <w:rPr>
          <w:rFonts w:ascii="Calibri Light" w:hAnsi="Calibri Light" w:cs="Calibri Light"/>
          <w:b w:val="0"/>
          <w:i/>
        </w:rPr>
        <w:t xml:space="preserve"> </w:t>
      </w:r>
      <w:r w:rsidR="00071627" w:rsidRPr="00756A2A">
        <w:rPr>
          <w:rFonts w:ascii="Calibri Light" w:hAnsi="Calibri Light" w:cs="Calibri Light"/>
          <w:b w:val="0"/>
        </w:rPr>
        <w:t>za splnenia nasledovných atribútov:</w:t>
      </w:r>
      <w:r w:rsidR="00071627"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="00071627"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71627" w:rsidRPr="00756A2A" w14:paraId="748F7C4C" w14:textId="77777777" w:rsidTr="00F00898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9318E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EE2C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0115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51C6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71627" w:rsidRPr="00756A2A" w14:paraId="2AB08C50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06A7E" w14:textId="77777777" w:rsidR="00071627" w:rsidRPr="00756A2A" w:rsidRDefault="00071627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22396C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188F4" w14:textId="2A8ABDBC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25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EFAC44" w14:textId="772DE056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Dosiahnutý priaznivý stav početnosti, v súčasnosti je odhadovaný  počet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20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-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25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druhu.</w:t>
            </w:r>
          </w:p>
        </w:tc>
      </w:tr>
      <w:tr w:rsidR="00071627" w:rsidRPr="00756A2A" w14:paraId="09D5976F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3AA3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A5A89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193ED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25 000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4DAAB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územie ÚEV. </w:t>
            </w:r>
          </w:p>
        </w:tc>
      </w:tr>
      <w:tr w:rsidR="00071627" w:rsidRPr="00756A2A" w14:paraId="600108F2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F317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D8FB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EFD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118F296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53362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071627" w:rsidRPr="00756A2A" w14:paraId="1C4706FA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11DA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B858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E818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C110E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</w:t>
            </w:r>
          </w:p>
        </w:tc>
      </w:tr>
    </w:tbl>
    <w:p w14:paraId="6BE363D5" w14:textId="77777777" w:rsidR="00071627" w:rsidRPr="00756A2A" w:rsidRDefault="00071627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D79D95E" w14:textId="4480BBA2" w:rsidR="00071627" w:rsidRPr="00756A2A" w:rsidRDefault="00071627" w:rsidP="00DE51AF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>Z</w:t>
      </w:r>
      <w:r w:rsidR="00AB5DC9" w:rsidRPr="00756A2A">
        <w:rPr>
          <w:rFonts w:ascii="Calibri Light" w:hAnsi="Calibri Light" w:cs="Calibri Light"/>
          <w:b w:val="0"/>
        </w:rPr>
        <w:t>lepšenie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071627" w:rsidRPr="00756A2A" w14:paraId="66BBFF74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94AFB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5944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78791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D8C2F6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071627" w:rsidRPr="00756A2A" w14:paraId="4B80E532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3E5CC" w14:textId="77777777" w:rsidR="00071627" w:rsidRPr="00756A2A" w:rsidRDefault="00071627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3A91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0A92FF" w14:textId="7E2435A9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303E8C" w:rsidRPr="00756A2A"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630F4" w14:textId="5B0250F5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– </w:t>
            </w:r>
            <w:r w:rsidR="00AB5DC9" w:rsidRPr="00756A2A">
              <w:rPr>
                <w:rFonts w:ascii="Calibri Light" w:hAnsi="Calibri Light" w:cs="Calibri Light"/>
                <w:sz w:val="20"/>
                <w:szCs w:val="20"/>
              </w:rPr>
              <w:t>15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, potrebné zvýšenie početnosti populácie</w:t>
            </w:r>
          </w:p>
        </w:tc>
      </w:tr>
      <w:tr w:rsidR="00071627" w:rsidRPr="00756A2A" w14:paraId="0FD1EC8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7FDD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70CD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3650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677E1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071627" w:rsidRPr="00756A2A" w14:paraId="36F40480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AA459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FA68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350DF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381242B8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6602A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071627" w:rsidRPr="00756A2A" w14:paraId="7DCEF1E5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D62CA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3B360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5B7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2CC27" w14:textId="77777777" w:rsidR="00071627" w:rsidRPr="00756A2A" w:rsidRDefault="00071627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</w:t>
            </w:r>
          </w:p>
        </w:tc>
      </w:tr>
    </w:tbl>
    <w:p w14:paraId="4B09E61A" w14:textId="77777777" w:rsidR="0028386F" w:rsidRPr="00756A2A" w:rsidRDefault="0028386F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0722D69B" w14:textId="5E5428E5" w:rsidR="00BB750D" w:rsidRPr="00756A2A" w:rsidRDefault="00BB750D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</w:t>
      </w:r>
      <w:r w:rsidR="00303E8C" w:rsidRPr="00756A2A">
        <w:rPr>
          <w:rFonts w:ascii="Calibri Light" w:hAnsi="Calibri Light" w:cs="Calibri Light"/>
          <w:b w:val="0"/>
        </w:rPr>
        <w:t xml:space="preserve">priaznivého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535"/>
      </w:tblGrid>
      <w:tr w:rsidR="00BB750D" w:rsidRPr="00756A2A" w14:paraId="7EB1AD9B" w14:textId="77777777" w:rsidTr="00F00898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8FA7E3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28966B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F5060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5B53FB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6153E1B0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5E02F5" w14:textId="77777777" w:rsidR="00BB750D" w:rsidRPr="00756A2A" w:rsidRDefault="00BB750D" w:rsidP="00DE51A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A416FF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12EBA3" w14:textId="4BDF0203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. 50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E697A2" w14:textId="1866C6AB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50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– </w:t>
            </w:r>
            <w:r w:rsidR="00FE7186" w:rsidRPr="00756A2A">
              <w:rPr>
                <w:rFonts w:ascii="Calibri Light" w:hAnsi="Calibri Light" w:cs="Calibri Light"/>
                <w:sz w:val="20"/>
                <w:szCs w:val="20"/>
              </w:rPr>
              <w:t>70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BB750D" w:rsidRPr="00756A2A" w14:paraId="05A34356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613D9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44FCA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E5B7B3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51429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B750D" w:rsidRPr="00756A2A" w14:paraId="557CE44D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AF6EF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0D9C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6EAE4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2922" w14:textId="77777777" w:rsidR="00BB750D" w:rsidRPr="00756A2A" w:rsidRDefault="00BB750D" w:rsidP="00DE51AF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SKUEV0296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Turková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planina,.</w:t>
            </w:r>
          </w:p>
        </w:tc>
      </w:tr>
    </w:tbl>
    <w:p w14:paraId="334F4DFE" w14:textId="77777777" w:rsidR="00BB750D" w:rsidRPr="00756A2A" w:rsidRDefault="00BB750D" w:rsidP="00DE51AF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50D65ED2" w14:textId="2014919E" w:rsidR="00071627" w:rsidRPr="00756A2A" w:rsidRDefault="00071627" w:rsidP="00DE51AF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72" w:type="pct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4"/>
        <w:gridCol w:w="2282"/>
        <w:gridCol w:w="1178"/>
        <w:gridCol w:w="4226"/>
      </w:tblGrid>
      <w:tr w:rsidR="00071627" w:rsidRPr="00756A2A" w14:paraId="03CEA274" w14:textId="77777777" w:rsidTr="00071627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08EAE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E94BB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BCE1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6A96E" w14:textId="77777777" w:rsidR="00071627" w:rsidRPr="00756A2A" w:rsidRDefault="00071627" w:rsidP="008E015A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071627" w:rsidRPr="00756A2A" w14:paraId="4812070C" w14:textId="77777777" w:rsidTr="00BB750D">
        <w:trPr>
          <w:trHeight w:val="435"/>
        </w:trPr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F490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lastRenderedPageBreak/>
              <w:t>Veľkosť populácie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0989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A2B7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150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0711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Populácia je odhadovaná v súčasnosti na 100 až 200 jedincov. Je potrebné udržať početnosť populácie druhu.</w:t>
            </w:r>
          </w:p>
        </w:tc>
      </w:tr>
      <w:tr w:rsidR="00071627" w:rsidRPr="00756A2A" w14:paraId="0C8EF645" w14:textId="77777777" w:rsidTr="00BB750D">
        <w:trPr>
          <w:trHeight w:val="830"/>
        </w:trPr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291A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D12B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28E1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Min.7 500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F370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071627" w:rsidRPr="00756A2A" w14:paraId="05D3B915" w14:textId="77777777" w:rsidTr="00BB750D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5BBA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Kvalita biotopu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E448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Zastúpenie (v %) lesných porastov starších ako 50 rokov 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85B5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60 % lesných porastov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4BA4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071627" w:rsidRPr="00756A2A" w14:paraId="5C2D5340" w14:textId="77777777" w:rsidTr="00BB750D">
        <w:tc>
          <w:tcPr>
            <w:tcW w:w="14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20B0" w14:textId="77777777" w:rsidR="00071627" w:rsidRPr="00756A2A" w:rsidRDefault="00071627" w:rsidP="008E015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(prepojenie) lokalít</w:t>
            </w:r>
          </w:p>
        </w:tc>
        <w:tc>
          <w:tcPr>
            <w:tcW w:w="2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D369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Migračné koridory (prezencia)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23F6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Výskyt prepojení medzi jednotlivými lokalitami druhu</w:t>
            </w:r>
          </w:p>
        </w:tc>
        <w:tc>
          <w:tcPr>
            <w:tcW w:w="4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4C6A" w14:textId="77777777" w:rsidR="00071627" w:rsidRPr="00756A2A" w:rsidRDefault="00071627" w:rsidP="008E015A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Udržiavanie a vytváranie nových prepojení medzi lokalitami, aby nedochádzalo k ich izolácii.</w:t>
            </w:r>
          </w:p>
        </w:tc>
      </w:tr>
    </w:tbl>
    <w:p w14:paraId="51DFA8CC" w14:textId="77777777" w:rsidR="00071627" w:rsidRPr="00756A2A" w:rsidRDefault="00071627" w:rsidP="008E015A">
      <w:pPr>
        <w:spacing w:after="0" w:line="240" w:lineRule="auto"/>
        <w:ind w:left="-284"/>
        <w:rPr>
          <w:rFonts w:ascii="Calibri Light" w:hAnsi="Calibri Light" w:cs="Calibri Light"/>
          <w:color w:val="000000"/>
          <w:sz w:val="24"/>
          <w:szCs w:val="24"/>
        </w:rPr>
      </w:pPr>
    </w:p>
    <w:p w14:paraId="0C5B7F31" w14:textId="77777777" w:rsidR="00B06CBA" w:rsidRPr="00756A2A" w:rsidRDefault="00B06CBA" w:rsidP="008E015A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  <w:color w:val="000000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marmota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latirostris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67" w:type="pc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58"/>
        <w:gridCol w:w="2110"/>
        <w:gridCol w:w="925"/>
        <w:gridCol w:w="4518"/>
      </w:tblGrid>
      <w:tr w:rsidR="00B06CBA" w:rsidRPr="00756A2A" w14:paraId="6547B4AD" w14:textId="77777777" w:rsidTr="0053328A"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2F8D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0944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55C2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EE96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06CBA" w:rsidRPr="00756A2A" w14:paraId="38C009AE" w14:textId="77777777" w:rsidTr="0053328A">
        <w:trPr>
          <w:trHeight w:val="435"/>
        </w:trPr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35EE" w14:textId="77777777" w:rsidR="00B06CBA" w:rsidRPr="00756A2A" w:rsidRDefault="00B06CBA" w:rsidP="008E015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Veľkosť populácie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A035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Počet jedincov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0CA9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 80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8F88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Populácia je odhadovaná v súčasnosti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dod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50 do 120 jedincov. Je potrebné min.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zachovaťpočetnosť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populácie druhu.</w:t>
            </w:r>
          </w:p>
        </w:tc>
      </w:tr>
      <w:tr w:rsidR="00B06CBA" w:rsidRPr="00756A2A" w14:paraId="741F7EFC" w14:textId="77777777" w:rsidTr="0053328A"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37AC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Biotop druhu – potravný a rozmnožovací </w:t>
            </w:r>
          </w:p>
        </w:tc>
        <w:tc>
          <w:tcPr>
            <w:tcW w:w="2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84B2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Výmera v ha</w:t>
            </w:r>
          </w:p>
        </w:tc>
        <w:tc>
          <w:tcPr>
            <w:tcW w:w="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77E1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Min.2500 ha</w:t>
            </w:r>
          </w:p>
        </w:tc>
        <w:tc>
          <w:tcPr>
            <w:tcW w:w="4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DD0F" w14:textId="77777777" w:rsidR="00B06CBA" w:rsidRPr="00756A2A" w:rsidRDefault="00B06CBA" w:rsidP="008E015A">
            <w:pPr>
              <w:widowControl w:val="0"/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Zachovanie horských alpínskych lúk s výskytom 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balvanitých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častí, poskytujúcich druhom úkryt pre rozmnožovanie a potravu.</w:t>
            </w:r>
          </w:p>
        </w:tc>
      </w:tr>
    </w:tbl>
    <w:p w14:paraId="7757712B" w14:textId="77777777" w:rsidR="00B06CBA" w:rsidRPr="00756A2A" w:rsidRDefault="00B06CBA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09D86EA" w14:textId="77777777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4515BB" w:rsidRPr="00756A2A" w14:paraId="23C8B3D0" w14:textId="77777777" w:rsidTr="00F00898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A86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3A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D6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3E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74C8D750" w14:textId="77777777" w:rsidTr="00F00898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05C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87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E5E" w14:textId="646B5844" w:rsidR="004515BB" w:rsidRPr="00756A2A" w:rsidRDefault="009D6BB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</w:t>
            </w:r>
            <w:r w:rsidR="004515B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10 000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FC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500 – 10 000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77C3E189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49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E0D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495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4EC7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420D4620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C4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Podiel potenciálneho reprodukčného biotopu v rámci lokality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53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DE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2EF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00EA5B2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CF7946C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105EFB1" w14:textId="77777777" w:rsidR="00F06439" w:rsidRPr="00756A2A" w:rsidRDefault="00F06439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4252"/>
      </w:tblGrid>
      <w:tr w:rsidR="00F06439" w:rsidRPr="00756A2A" w14:paraId="376C59E4" w14:textId="77777777" w:rsidTr="00F00898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27E7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9127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3C8A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5CE3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06439" w:rsidRPr="00756A2A" w14:paraId="5BE93B1F" w14:textId="77777777" w:rsidTr="00F00898">
        <w:trPr>
          <w:trHeight w:val="6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492F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633E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3332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75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F06439" w:rsidRPr="00756A2A" w14:paraId="4079EC95" w14:textId="77777777" w:rsidTr="00F00898">
        <w:trPr>
          <w:trHeight w:val="9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0CE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97F6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B25B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F573" w14:textId="77777777" w:rsidR="00F06439" w:rsidRPr="00756A2A" w:rsidRDefault="00F06439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075E5A0" w14:textId="77777777" w:rsidR="00F06439" w:rsidRPr="00756A2A" w:rsidRDefault="00F06439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5F6E844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Carabus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>variolosus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560"/>
        <w:gridCol w:w="4110"/>
      </w:tblGrid>
      <w:tr w:rsidR="0061265D" w:rsidRPr="00756A2A" w14:paraId="7094D881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5AE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61AF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4EC5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8707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61265D" w:rsidRPr="00756A2A" w14:paraId="0D194034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B936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1945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3EF0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52FB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Potrebné je zistenie veľkosti populácie cez komplexnejší monitoring – založením trvalých monitorovacích plôch a prieskumom v priebehu 3 rokov. V SDF je odhadovaná početnosť na 100 – 500 jedincov.</w:t>
            </w:r>
          </w:p>
        </w:tc>
      </w:tr>
      <w:tr w:rsidR="0061265D" w:rsidRPr="00756A2A" w14:paraId="252CAF97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B647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7BCA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BE7E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8D89" w14:textId="77777777" w:rsidR="0061265D" w:rsidRPr="00756A2A" w:rsidRDefault="0061265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E590022" w14:textId="77777777" w:rsidR="0061265D" w:rsidRPr="00756A2A" w:rsidRDefault="0061265D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51EA7ABC" w14:textId="77777777" w:rsidR="0019474C" w:rsidRPr="00756A2A" w:rsidRDefault="0019474C" w:rsidP="0019474C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Cottus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gobio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252"/>
      </w:tblGrid>
      <w:tr w:rsidR="0019474C" w:rsidRPr="00756A2A" w14:paraId="1D401834" w14:textId="77777777" w:rsidTr="00C81CA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A32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939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70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CD2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19474C" w:rsidRPr="00756A2A" w14:paraId="5271A457" w14:textId="77777777" w:rsidTr="00C81CA7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3DDC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8E4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FBE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Min. 500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0FB6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19474C" w:rsidRPr="00756A2A" w14:paraId="3AE5FA02" w14:textId="77777777" w:rsidTr="00C81CA7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4AB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6DF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318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E931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Reprodukčné lokality sú tečúce vody horských potokov a bystrín so studenou a dobre okysličenou vodou. Využíva najmä toky s kamenistým a štrkovo-piesčitým dnom.</w:t>
            </w:r>
          </w:p>
        </w:tc>
      </w:tr>
      <w:tr w:rsidR="0019474C" w:rsidRPr="00756A2A" w14:paraId="386B2DEA" w14:textId="77777777" w:rsidTr="00C81CA7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E649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3E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Dostatok vhodných úsekov vodných tokov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D667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km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D08" w14:textId="77777777" w:rsidR="0019474C" w:rsidRPr="00756A2A" w:rsidRDefault="0019474C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vhodných reprodukčných biotopov s dĺžkou toku minimálne 3 km. </w:t>
            </w:r>
          </w:p>
        </w:tc>
      </w:tr>
    </w:tbl>
    <w:p w14:paraId="48FB8DCB" w14:textId="77777777" w:rsidR="0061265D" w:rsidRPr="00756A2A" w:rsidRDefault="0061265D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450AB9AA" w14:textId="77777777" w:rsidR="00857293" w:rsidRPr="00756A2A" w:rsidRDefault="00857293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</w:p>
    <w:p w14:paraId="757B8254" w14:textId="3DA02DD3" w:rsidR="00D7057E" w:rsidRPr="00756A2A" w:rsidRDefault="00D7057E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Cucujus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cinnaberinus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186"/>
        <w:gridCol w:w="1560"/>
        <w:gridCol w:w="4180"/>
      </w:tblGrid>
      <w:tr w:rsidR="00D7057E" w:rsidRPr="00756A2A" w14:paraId="15935F32" w14:textId="77777777" w:rsidTr="001D4180">
        <w:trPr>
          <w:trHeight w:val="35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CBB3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5D2F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8EA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119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7057E" w:rsidRPr="00756A2A" w14:paraId="5089FAAB" w14:textId="77777777" w:rsidTr="001D4180">
        <w:trPr>
          <w:trHeight w:val="62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CC9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9FD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Druhom obsadené stromy – počet stromov/ha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2A6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 stromy/ha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23B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500 – 1 000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7057E" w:rsidRPr="00756A2A" w14:paraId="3CDE80E3" w14:textId="77777777" w:rsidTr="001D4180">
        <w:trPr>
          <w:trHeight w:val="93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42E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Rozloha biotopu výskytu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1DB0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C241" w14:textId="77777777" w:rsidR="00D7057E" w:rsidRPr="00756A2A" w:rsidRDefault="00D7057E" w:rsidP="008E015A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270 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FEDE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Vyskytuje sa pod kôrou takmer všetkých našich pôvodných druhov drevín.</w:t>
            </w:r>
          </w:p>
        </w:tc>
      </w:tr>
      <w:tr w:rsidR="00D7057E" w:rsidRPr="00756A2A" w14:paraId="4FAA64E0" w14:textId="77777777" w:rsidTr="001D4180">
        <w:trPr>
          <w:trHeight w:val="62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5038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Odumierajúce a odumreté  stromy väčších rozmerov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4051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počet/ha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AAC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 strom/ha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D15" w14:textId="77777777" w:rsidR="00D7057E" w:rsidRPr="00756A2A" w:rsidRDefault="00D7057E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56ECD2B2" w14:textId="77777777" w:rsidR="00D7057E" w:rsidRPr="00756A2A" w:rsidRDefault="00D7057E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65BD107" w14:textId="4738695A" w:rsidR="001D4180" w:rsidRPr="00756A2A" w:rsidRDefault="001D418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>Zlepš</w:t>
      </w:r>
      <w:r w:rsidR="00857293" w:rsidRPr="00756A2A">
        <w:rPr>
          <w:rFonts w:ascii="Calibri Light" w:eastAsia="Calibri" w:hAnsi="Calibri Light" w:cs="Calibri Light"/>
          <w:sz w:val="24"/>
          <w:szCs w:val="24"/>
        </w:rPr>
        <w:t>enie</w:t>
      </w:r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poznatkov pre zistenie stavu druhu </w:t>
      </w:r>
      <w:proofErr w:type="spellStart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Leptidea</w:t>
      </w:r>
      <w:proofErr w:type="spellEnd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="00857293"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morsei</w:t>
      </w:r>
      <w:proofErr w:type="spellEnd"/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nakoľko je v súčasnosti veľkosť populácie neznáma</w:t>
      </w:r>
      <w:r w:rsidR="00857293"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="00857293"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="00857293"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</w:p>
    <w:tbl>
      <w:tblPr>
        <w:tblW w:w="49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2"/>
        <w:gridCol w:w="1198"/>
        <w:gridCol w:w="1549"/>
        <w:gridCol w:w="4128"/>
      </w:tblGrid>
      <w:tr w:rsidR="001D4180" w:rsidRPr="00756A2A" w14:paraId="30F48CC7" w14:textId="77777777" w:rsidTr="001D4180">
        <w:trPr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D5A2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6466" w14:textId="5B246292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</w:t>
            </w:r>
            <w:r w:rsidR="00F00898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6478A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35299" w14:textId="77777777" w:rsidR="001D4180" w:rsidRPr="00756A2A" w:rsidRDefault="001D4180" w:rsidP="008E015A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1D4180" w:rsidRPr="00756A2A" w14:paraId="0535B1DE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975E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DD173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90622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3000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D52F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Populácia v súčasnosti neznáma. Odhad populácie je na 0 až 7000 jedincov. 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Potrebný je komplexnejší monitoring – založením trvalých monitorovacích plôch a prieskumom v priebehu 3 rokov.</w:t>
            </w:r>
          </w:p>
        </w:tc>
      </w:tr>
      <w:tr w:rsidR="001D4180" w:rsidRPr="00756A2A" w14:paraId="5B59928C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521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 druhu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AF7ED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60228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250 ha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A82C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udržať výmeru biotopu na okrajoch lesných porastov,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svetlinách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1D4180" w:rsidRPr="00756A2A" w14:paraId="5F85C7D7" w14:textId="77777777" w:rsidTr="001D4180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7FAB9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A5A55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Percento zastúpenia v brehových porastoch -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pokryvnosť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živnej rastliny </w:t>
            </w:r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vika vtáčia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Vicia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cracca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84187" w14:textId="77777777" w:rsidR="001D4180" w:rsidRPr="00756A2A" w:rsidRDefault="001D4180" w:rsidP="008E015A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Min. 10 %                          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698EF" w14:textId="77777777" w:rsidR="001D4180" w:rsidRPr="00756A2A" w:rsidRDefault="001D4180" w:rsidP="008E015A">
            <w:pPr>
              <w:spacing w:after="0" w:line="240" w:lineRule="auto"/>
              <w:ind w:left="29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Výskyt živnej rastliny, na ktorú kladú samičky vajíčka.</w:t>
            </w:r>
          </w:p>
        </w:tc>
      </w:tr>
    </w:tbl>
    <w:p w14:paraId="2A505F3B" w14:textId="77777777" w:rsidR="001D4180" w:rsidRPr="00756A2A" w:rsidRDefault="001D4180" w:rsidP="008E015A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68622D9A" w14:textId="77777777" w:rsidR="00503C9D" w:rsidRPr="00756A2A" w:rsidRDefault="00503C9D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Pseudogaurotina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excellens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40"/>
        <w:gridCol w:w="4088"/>
      </w:tblGrid>
      <w:tr w:rsidR="00503C9D" w:rsidRPr="00756A2A" w14:paraId="40B07F23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5E9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7591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0EEC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4601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3C9D" w:rsidRPr="00756A2A" w14:paraId="5744FBBE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3556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F2F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Druhom obsadené jedince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– počet krov/ha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D07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 obsadený ker so zaznamenanými výletovými otvormi/ha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54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veľkosť populácie 300 – 5000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</w:t>
            </w:r>
          </w:p>
        </w:tc>
      </w:tr>
      <w:tr w:rsidR="00503C9D" w:rsidRPr="00756A2A" w14:paraId="09F9EDDD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204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8CB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802D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0D53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Lesné porasty </w:t>
            </w:r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v dolinách a popri vodných tokoch s porastom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čierneho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nigra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) a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zemolezu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 xml:space="preserve"> tatárskeho (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Lonicera</w:t>
            </w:r>
            <w:proofErr w:type="spellEnd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i/>
                <w:color w:val="333333"/>
                <w:sz w:val="20"/>
                <w:szCs w:val="20"/>
                <w:shd w:val="clear" w:color="auto" w:fill="FFFFFF"/>
              </w:rPr>
              <w:t>tatarica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03C9D" w:rsidRPr="00756A2A" w14:paraId="7A074E46" w14:textId="77777777" w:rsidTr="00F00898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06A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C72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Zastúpenie krov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zemolezu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(živnej rastliny) v %/ha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6162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10 %/ha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B429" w14:textId="77777777" w:rsidR="00503C9D" w:rsidRPr="00756A2A" w:rsidRDefault="00503C9D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považované zastúpenie živnej dreviny na ha.</w:t>
            </w:r>
          </w:p>
        </w:tc>
      </w:tr>
    </w:tbl>
    <w:p w14:paraId="1A97A15E" w14:textId="77777777" w:rsidR="00CC2B16" w:rsidRPr="00756A2A" w:rsidRDefault="00CC2B16" w:rsidP="008E015A">
      <w:pPr>
        <w:spacing w:after="0" w:line="240" w:lineRule="auto"/>
        <w:contextualSpacing/>
        <w:rPr>
          <w:rFonts w:ascii="Calibri Light" w:eastAsia="Calibri" w:hAnsi="Calibri Light" w:cs="Calibri Light"/>
          <w:sz w:val="24"/>
          <w:szCs w:val="24"/>
        </w:rPr>
      </w:pPr>
    </w:p>
    <w:p w14:paraId="56B2F268" w14:textId="00FD905B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218"/>
      </w:tblGrid>
      <w:tr w:rsidR="00DD38C0" w:rsidRPr="00756A2A" w14:paraId="5AB7E578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61C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4C5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63CB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59F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1A78BE2F" w14:textId="77777777" w:rsidTr="00DD38C0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01F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29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BB9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79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350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0BD44BB9" w14:textId="77777777" w:rsidTr="00DD38C0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F7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AFB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D80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EC9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6032B532" w14:textId="77777777" w:rsidTr="00DD38C0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1E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BF82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E134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ED9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145E1B41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9484927" w14:textId="77777777" w:rsidR="00B36E77" w:rsidRPr="00756A2A" w:rsidRDefault="00B36E77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Triturus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montandonii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bCs/>
          <w:sz w:val="24"/>
          <w:szCs w:val="24"/>
          <w:shd w:val="clear" w:color="auto" w:fill="FFFFFF"/>
        </w:rPr>
        <w:t>z</w:t>
      </w:r>
      <w:r w:rsidRPr="00756A2A">
        <w:rPr>
          <w:rFonts w:ascii="Calibri Light" w:hAnsi="Calibri Light" w:cs="Calibri Light"/>
          <w:sz w:val="24"/>
          <w:szCs w:val="24"/>
        </w:rPr>
        <w:t>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8"/>
        <w:gridCol w:w="4110"/>
      </w:tblGrid>
      <w:tr w:rsidR="00B36E77" w:rsidRPr="00756A2A" w14:paraId="56941E2E" w14:textId="77777777" w:rsidTr="00F00898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546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6C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3C7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1803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36E77" w:rsidRPr="00756A2A" w14:paraId="4E6560D0" w14:textId="77777777" w:rsidTr="00F00898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48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6E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895" w14:textId="7B772A29" w:rsidR="00B36E77" w:rsidRPr="00756A2A" w:rsidRDefault="00CF2813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</w:t>
            </w:r>
            <w:r w:rsidR="00B36E77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500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A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Odhaduje sa interval veľkosti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ppulácie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 území 100 – 500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 Vzhľadom na suchšie obdobia posledný čas je jeho súčasný stav skôr nižší.</w:t>
            </w:r>
          </w:p>
        </w:tc>
      </w:tr>
      <w:tr w:rsidR="00B36E77" w:rsidRPr="00756A2A" w14:paraId="10903CE5" w14:textId="77777777" w:rsidTr="00F00898">
        <w:trPr>
          <w:trHeight w:val="1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D79E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potenciálneho reprodukčného biotopu</w:t>
            </w:r>
            <w:r w:rsidRPr="00756A2A"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9E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99D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894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Reprodukčné lokality sú stojaté, hlbšie vodné nádrže, jazierka, jamy a pod.. Vyhýba sa zarybneným vodám. Žije v lesoch ale i v odlesnenej krajine, kde v okolí reprodukčnej lokality nachádza dostatok úkrytov pre skrytý spôsob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terestrického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života.</w:t>
            </w:r>
          </w:p>
        </w:tc>
      </w:tr>
      <w:tr w:rsidR="00B36E77" w:rsidRPr="00756A2A" w14:paraId="6FD95FDC" w14:textId="77777777" w:rsidTr="00F00898">
        <w:trPr>
          <w:trHeight w:val="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2A7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reprodukčného  biotopu druhu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2C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Hĺbka reprodukčných biotopov  (cm)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E7E6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30  cm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179B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Dostatok reprodukčných biotopov s hĺbkou min. 30 cm, trvanie zavodnenia v období min. 1.3. – 31.7. </w:t>
            </w:r>
          </w:p>
        </w:tc>
      </w:tr>
      <w:tr w:rsidR="00B36E77" w:rsidRPr="00756A2A" w14:paraId="1FF1BEC3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0DD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Prítomnosť inváznych  druhov (ryby, korytnačky)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E2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DB9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96C5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 Bez výskytu týchto druhov.</w:t>
            </w:r>
          </w:p>
        </w:tc>
      </w:tr>
      <w:tr w:rsidR="00B36E77" w:rsidRPr="00756A2A" w14:paraId="482D698E" w14:textId="77777777" w:rsidTr="00F00898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55A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Prítomnosť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na reprodukčnej lokalite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E41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ABB4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50 %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2B0" w14:textId="77777777" w:rsidR="00B36E77" w:rsidRPr="00756A2A" w:rsidRDefault="00B36E77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 Zachovanie potrebného výskytu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submerznej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vegetácie v lokalitách. </w:t>
            </w:r>
          </w:p>
        </w:tc>
      </w:tr>
    </w:tbl>
    <w:p w14:paraId="0F81A1B0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E84CC24" w14:textId="77777777" w:rsidR="001C353E" w:rsidRPr="00756A2A" w:rsidRDefault="001C353E" w:rsidP="001C353E">
      <w:pPr>
        <w:spacing w:after="0" w:line="240" w:lineRule="auto"/>
        <w:contextualSpacing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Vertigo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geyeri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</w:p>
    <w:tbl>
      <w:tblPr>
        <w:tblW w:w="4964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200"/>
        <w:gridCol w:w="1527"/>
        <w:gridCol w:w="4147"/>
      </w:tblGrid>
      <w:tr w:rsidR="001C353E" w:rsidRPr="00756A2A" w14:paraId="24612CFF" w14:textId="77777777" w:rsidTr="00C81CA7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48EF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DA14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28A1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987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1C353E" w:rsidRPr="00756A2A" w14:paraId="06C78F54" w14:textId="77777777" w:rsidTr="00C81CA7">
        <w:trPr>
          <w:trHeight w:val="31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FB05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42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A24" w14:textId="7AD3AEDB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CC7A0F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ABD" w14:textId="2CDC5ACB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Odhaduje sa interval veľkosti populácie v území min. 1000, max. 5000 jedincov. Málo poznaný druh, potreba intenzívnejšieho monitoringu.</w:t>
            </w:r>
          </w:p>
        </w:tc>
      </w:tr>
      <w:tr w:rsidR="001C353E" w:rsidRPr="00756A2A" w14:paraId="2825C1A1" w14:textId="77777777" w:rsidTr="00C81CA7">
        <w:trPr>
          <w:trHeight w:val="416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34C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C2D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7654" w14:textId="0A4959B4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="00414ECB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ha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642" w14:textId="134E2A68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zachovať biotop druhu na minimálnej výmere </w:t>
            </w:r>
            <w:r w:rsidR="00414ECB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5 ha v Kráľovohoľských Tatrách.</w:t>
            </w:r>
          </w:p>
        </w:tc>
      </w:tr>
      <w:tr w:rsidR="001C353E" w:rsidRPr="00756A2A" w14:paraId="6CC19637" w14:textId="77777777" w:rsidTr="00C81CA7">
        <w:trPr>
          <w:trHeight w:val="398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F430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kvalita biotopu druhu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9FD7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Percentuálny podiel sukcesie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E31B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Max. 10 %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6126" w14:textId="77777777" w:rsidR="001C353E" w:rsidRPr="00756A2A" w:rsidRDefault="001C353E" w:rsidP="00C81CA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Potrebné zachovanie neintenzívneho kosenia z dôvodu udržiavania sukcesie nízkej intenzity v lokalite Demänovská slatina na výmere minimálne 1,5 ha</w:t>
            </w:r>
          </w:p>
        </w:tc>
      </w:tr>
    </w:tbl>
    <w:p w14:paraId="59ACAAA6" w14:textId="77777777" w:rsidR="001C353E" w:rsidRPr="00756A2A" w:rsidRDefault="001C353E" w:rsidP="001C353E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2B99E544" w14:textId="77777777" w:rsidR="00024987" w:rsidRPr="00756A2A" w:rsidRDefault="00024987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CDCEB8B" w14:textId="77777777" w:rsidR="00F00898" w:rsidRDefault="00F00898" w:rsidP="00F0089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47E636C8" w14:textId="6BB14E88" w:rsidR="00F35D63" w:rsidRPr="00F00898" w:rsidRDefault="00F35D63" w:rsidP="00F00898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lastRenderedPageBreak/>
        <w:t xml:space="preserve">Hodnotenie </w:t>
      </w:r>
      <w:r w:rsidR="00845278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745611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SKUEV0197 </w:t>
      </w:r>
      <w:proofErr w:type="spellStart"/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Salat</w:t>
      </w:r>
      <w:r w:rsidR="00845278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ín</w:t>
      </w:r>
      <w:proofErr w:type="spellEnd"/>
    </w:p>
    <w:p w14:paraId="7C125B83" w14:textId="77777777" w:rsidR="003D302C" w:rsidRPr="00756A2A" w:rsidRDefault="003D302C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</w:p>
    <w:p w14:paraId="674DAB18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4B5F8F4A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B753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AB7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20C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1A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0B8E7F23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DD2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D42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7C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A47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3D302C" w:rsidRPr="00756A2A" w14:paraId="3E71A84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0D6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7E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58D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1837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3D302C" w:rsidRPr="00756A2A" w14:paraId="012993D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13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5C7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EFA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45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3318A233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2512266" w14:textId="77777777" w:rsidR="00CC2B16" w:rsidRPr="00756A2A" w:rsidRDefault="00CC2B16" w:rsidP="00F0089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CC2B16" w:rsidRPr="00756A2A" w14:paraId="30433ECB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55E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9778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CC02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3468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C2B16" w:rsidRPr="00756A2A" w14:paraId="131E7B37" w14:textId="77777777" w:rsidTr="00F00898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063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9A1C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FD57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ABEE" w14:textId="788E242A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výskyt 10 až 50 jedincov v rámci celého ÚEV na zimoviskách), je potrebný monitoring stavu populácie druhu.</w:t>
            </w:r>
          </w:p>
        </w:tc>
      </w:tr>
      <w:tr w:rsidR="00CC2B16" w:rsidRPr="00756A2A" w14:paraId="4E45DC58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7D6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51D3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79F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8525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výskyty zimoviska uvedeného druhu.</w:t>
            </w:r>
          </w:p>
        </w:tc>
      </w:tr>
      <w:tr w:rsidR="00CC2B16" w:rsidRPr="00756A2A" w14:paraId="64431172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F834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D3BB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9BE6" w14:textId="0C2B69FF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C734" w14:textId="77777777" w:rsidR="00CC2B16" w:rsidRPr="00756A2A" w:rsidRDefault="00CC2B16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115F47C" w14:textId="77777777" w:rsidR="00CC2B16" w:rsidRPr="00756A2A" w:rsidRDefault="00CC2B16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313603C" w14:textId="4616505E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56168872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DB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FF62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38E1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E74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5D6DAA47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38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951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E1F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1F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50 až 150 jedincov v rámci celého ÚEV na zimoviskách), je potrebný monitoring stavu populácie druhu.</w:t>
            </w:r>
          </w:p>
        </w:tc>
      </w:tr>
      <w:tr w:rsidR="003D302C" w:rsidRPr="00756A2A" w14:paraId="551B5CC0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4E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56CC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960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035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2 známe zimoviská uvedeného druhu.</w:t>
            </w:r>
          </w:p>
        </w:tc>
      </w:tr>
      <w:tr w:rsidR="003D302C" w:rsidRPr="00756A2A" w14:paraId="2ED46DCC" w14:textId="77777777" w:rsidTr="00F0089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F6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AE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39D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67E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684E807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3C621DE" w14:textId="77777777" w:rsidR="003D302C" w:rsidRPr="00756A2A" w:rsidRDefault="003D302C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D302C" w:rsidRPr="00756A2A" w14:paraId="00582338" w14:textId="77777777" w:rsidTr="00F0089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2CD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E1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1CD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DBD4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D302C" w:rsidRPr="00756A2A" w14:paraId="429B8B1E" w14:textId="77777777" w:rsidTr="00F0089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E98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805B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CA78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C43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D302C" w:rsidRPr="00756A2A" w14:paraId="51098FEE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38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8B07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A1A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4A20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3D302C" w:rsidRPr="00756A2A" w14:paraId="7E3C1E61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834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1F5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3FFE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9849" w14:textId="77777777" w:rsidR="003D302C" w:rsidRPr="00756A2A" w:rsidRDefault="003D302C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36664B9" w14:textId="77777777" w:rsidR="003D302C" w:rsidRPr="00756A2A" w:rsidRDefault="003D302C" w:rsidP="008E015A">
      <w:pPr>
        <w:pStyle w:val="Zkladntext"/>
        <w:widowControl w:val="0"/>
        <w:ind w:left="-284"/>
        <w:jc w:val="left"/>
        <w:rPr>
          <w:rFonts w:ascii="Calibri Light" w:hAnsi="Calibri Light" w:cs="Calibri Light"/>
          <w:b w:val="0"/>
        </w:rPr>
      </w:pPr>
    </w:p>
    <w:p w14:paraId="6A330637" w14:textId="77777777" w:rsidR="00561A92" w:rsidRPr="00756A2A" w:rsidRDefault="00561A92" w:rsidP="00F00898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dasycneme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561A92" w:rsidRPr="00756A2A" w14:paraId="4C7D6431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533B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E3D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733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BD0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61A92" w:rsidRPr="00756A2A" w14:paraId="351E5176" w14:textId="77777777" w:rsidTr="00F00898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98AD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D567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9EDF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96C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monitorovacích plôch a prieskumom v priebehu 3 rokov. </w:t>
            </w:r>
          </w:p>
        </w:tc>
      </w:tr>
      <w:tr w:rsidR="00561A92" w:rsidRPr="00756A2A" w14:paraId="6F3079E6" w14:textId="77777777" w:rsidTr="00F0089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E52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838F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AA6A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775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31C167D0" w14:textId="77777777" w:rsidR="00561A92" w:rsidRPr="00756A2A" w:rsidRDefault="00561A92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3B868C2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55EAFFE7" w14:textId="77777777" w:rsidTr="00F00898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7BE4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BA7E6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4F0E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BB42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15ADB376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8228D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248B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BCDD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03E67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 stav početnosti, v súčasnosti je evidovaný v počte 1 - 5 jedincov druhu.</w:t>
            </w:r>
          </w:p>
        </w:tc>
      </w:tr>
      <w:tr w:rsidR="0092264A" w:rsidRPr="00756A2A" w14:paraId="12F7A6D9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CA60E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3554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1A7D5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3 450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6A36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92264A" w:rsidRPr="00756A2A" w14:paraId="733CD53D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8930C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E006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1A55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5FCFD59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2C2E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92264A" w:rsidRPr="00756A2A" w14:paraId="36E1BFDB" w14:textId="77777777" w:rsidTr="00F00898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D688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646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B6BC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39402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0D8A1811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05CA000C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72742421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7084D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59D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1A09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9E85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0400BCDB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9AF900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F6E5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47A989" w14:textId="423201FD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FC8A2" w14:textId="26503129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1 –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, potrebné zvýšenie početnosti populácie</w:t>
            </w:r>
          </w:p>
        </w:tc>
      </w:tr>
      <w:tr w:rsidR="0092264A" w:rsidRPr="00756A2A" w14:paraId="4FA871A6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59D468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6721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4EF0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1 500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271E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skalných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biotppoch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, nie v holinách a monokultúrnych porastoch. </w:t>
            </w:r>
          </w:p>
        </w:tc>
      </w:tr>
      <w:tr w:rsidR="0092264A" w:rsidRPr="00756A2A" w14:paraId="564437CE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CD92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2891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17FA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Minimálny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podiel 60 % </w:t>
            </w:r>
          </w:p>
          <w:p w14:paraId="055C37FE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AF77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92264A" w:rsidRPr="00756A2A" w14:paraId="1694897D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DAFEF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0BF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FAA2C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03BD6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5B6B46EB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D8C7C4A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92264A" w:rsidRPr="00756A2A" w14:paraId="2AF930A6" w14:textId="77777777" w:rsidTr="00F00898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8F15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9F2A8A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FAF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761464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27E2021E" w14:textId="77777777" w:rsidTr="00F00898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C0E92" w14:textId="77777777" w:rsidR="0092264A" w:rsidRPr="00756A2A" w:rsidRDefault="0092264A" w:rsidP="00F008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7CEB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1BD2A" w14:textId="4F4886A3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2ABB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5 – 10. </w:t>
            </w:r>
          </w:p>
        </w:tc>
      </w:tr>
      <w:tr w:rsidR="0092264A" w:rsidRPr="00756A2A" w14:paraId="4B35F1CA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7F7B1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5FD05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879BD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2 500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532819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92264A" w:rsidRPr="00756A2A" w14:paraId="0A95F37B" w14:textId="77777777" w:rsidTr="00F00898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9C0C0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48BF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9A90B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6D493" w14:textId="77777777" w:rsidR="0092264A" w:rsidRPr="00756A2A" w:rsidRDefault="0092264A" w:rsidP="00F0089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UEV0238Veľká Fatra,UEV0252 Malá Fatra, UEV1198Zvolen, UEV 0302Ďumbierske Tatry a UEV0307Tatry.</w:t>
            </w:r>
          </w:p>
        </w:tc>
      </w:tr>
    </w:tbl>
    <w:p w14:paraId="35AA74B3" w14:textId="77777777" w:rsidR="0092264A" w:rsidRPr="00756A2A" w:rsidRDefault="0092264A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674BC7A6" w14:textId="2C1502F6" w:rsidR="00561A92" w:rsidRPr="00756A2A" w:rsidRDefault="00561A92" w:rsidP="00F00898">
      <w:pPr>
        <w:pStyle w:val="Zkladntext"/>
        <w:widowControl w:val="0"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t>Z</w:t>
      </w:r>
      <w:r w:rsidR="00CC2B16" w:rsidRPr="00756A2A">
        <w:rPr>
          <w:rFonts w:ascii="Calibri Light" w:hAnsi="Calibri Light" w:cs="Calibri Light"/>
          <w:b w:val="0"/>
          <w:color w:val="000000"/>
        </w:rPr>
        <w:t>lepšeni</w:t>
      </w:r>
      <w:r w:rsidRPr="00756A2A">
        <w:rPr>
          <w:rFonts w:ascii="Calibri Light" w:hAnsi="Calibri Light" w:cs="Calibri Light"/>
          <w:b w:val="0"/>
          <w:color w:val="000000"/>
        </w:rPr>
        <w:t xml:space="preserve">e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561A92" w:rsidRPr="00756A2A" w14:paraId="37B13509" w14:textId="77777777" w:rsidTr="00F00898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163A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90A1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370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AB8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61A92" w:rsidRPr="00756A2A" w14:paraId="1222EC24" w14:textId="77777777" w:rsidTr="00F00898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7AE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BC14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06E9" w14:textId="14CF8099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="00CC2B16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E299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Udržiavaná veľkosť populácie 1 až 5 jedincov, čiastočne izolovaná. Potreba genetickej analýzy pôvodu týchto jedincov. </w:t>
            </w:r>
          </w:p>
        </w:tc>
      </w:tr>
      <w:tr w:rsidR="00561A92" w:rsidRPr="00756A2A" w14:paraId="66FB0459" w14:textId="77777777" w:rsidTr="00F00898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CB90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2CC7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A37E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BA0B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561A92" w:rsidRPr="00756A2A" w14:paraId="1892636D" w14:textId="77777777" w:rsidTr="00F00898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328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E3CC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A98D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7904" w14:textId="77777777" w:rsidR="00561A92" w:rsidRPr="00756A2A" w:rsidRDefault="00561A92" w:rsidP="00F008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42FCFF53" w14:textId="77777777" w:rsidR="00561A92" w:rsidRPr="00756A2A" w:rsidRDefault="00561A92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EDBEBDD" w14:textId="77777777" w:rsidR="004515BB" w:rsidRPr="00756A2A" w:rsidRDefault="004515BB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4110"/>
      </w:tblGrid>
      <w:tr w:rsidR="004515BB" w:rsidRPr="00756A2A" w14:paraId="28F348C3" w14:textId="77777777" w:rsidTr="00F00898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FE2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205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96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76C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4515BB" w:rsidRPr="00756A2A" w14:paraId="3BF747B9" w14:textId="77777777" w:rsidTr="00F00898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221B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14E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95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Viac ako 200 jedincov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8E7D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Odhaduje sa interval veľkosti populácie v území 100 – 200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údaj / z SDF), bude potrebný komplexnejší monitoring populácie druhu.</w:t>
            </w:r>
          </w:p>
        </w:tc>
      </w:tr>
      <w:tr w:rsidR="004515BB" w:rsidRPr="00756A2A" w14:paraId="023D4FB5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6C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F094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20E7" w14:textId="77777777" w:rsidR="004515BB" w:rsidRPr="00756A2A" w:rsidRDefault="00876D18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0E2A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4515BB" w:rsidRPr="00756A2A" w14:paraId="61F101AA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C31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Podiel potenciálneho reprodukčného biotopu 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2870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Percento z výmery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9D8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5 % lokality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13DF" w14:textId="77777777" w:rsidR="004515BB" w:rsidRPr="00756A2A" w:rsidRDefault="004515BB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Podiel reprodukčných plôch v rámci lokality (v rámci nížinných lúk a lesov v ha) - stojaté vodné plochy s vegetáciou, periodicky zaplavované plochy v alúviu, niekedy aj v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koľajách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na cestách a mlákach.</w:t>
            </w:r>
          </w:p>
        </w:tc>
      </w:tr>
    </w:tbl>
    <w:p w14:paraId="75D9C4AD" w14:textId="77777777" w:rsidR="00C24014" w:rsidRPr="00756A2A" w:rsidRDefault="00C24014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E5B180F" w14:textId="77777777" w:rsidR="00C24014" w:rsidRPr="00756A2A" w:rsidRDefault="00C24014" w:rsidP="008E015A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C24014" w:rsidRPr="00756A2A" w14:paraId="5E8694A2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D0FD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5612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DA6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E13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24014" w:rsidRPr="00756A2A" w14:paraId="0215CEEF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02F6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77B9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E4D2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4CC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C24014" w:rsidRPr="00756A2A" w14:paraId="1A35DD9B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495E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6AE1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80B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D193" w14:textId="77777777" w:rsidR="00C24014" w:rsidRPr="00756A2A" w:rsidRDefault="00C24014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1F8337B0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07FC0D25" w14:textId="77777777" w:rsidR="00DD38C0" w:rsidRPr="00756A2A" w:rsidRDefault="00DD38C0" w:rsidP="008E015A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148"/>
      </w:tblGrid>
      <w:tr w:rsidR="00DD38C0" w:rsidRPr="00756A2A" w14:paraId="438CB3BA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EC6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17F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03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6BF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1F40A8F4" w14:textId="77777777" w:rsidTr="00F00898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CDFA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9668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0286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BA8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100 – 200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618C922C" w14:textId="77777777" w:rsidTr="00F00898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41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9EDC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ED7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5D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2C7CB9E0" w14:textId="77777777" w:rsidTr="00F00898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92C0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B7C1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F1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5CC5" w14:textId="77777777" w:rsidR="00DD38C0" w:rsidRPr="00756A2A" w:rsidRDefault="00DD38C0" w:rsidP="008E015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47F384B7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64373F1D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D63633E" w14:textId="35021F60" w:rsidR="000B05B3" w:rsidRPr="00DE6714" w:rsidRDefault="00F35D63" w:rsidP="00DE6714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Hodnotenie </w:t>
      </w:r>
      <w:r w:rsidR="00CC31E9"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živočíšnych 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druhov európskeho významu a stanovenie cieľov ochrany v</w:t>
      </w:r>
      <w:r w:rsid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SKUEV0300 </w:t>
      </w:r>
      <w:proofErr w:type="spellStart"/>
      <w:r w:rsidRPr="00F00898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Skribňovo</w:t>
      </w:r>
      <w:proofErr w:type="spellEnd"/>
    </w:p>
    <w:p w14:paraId="0102D080" w14:textId="77777777" w:rsidR="009C4FA0" w:rsidRPr="00756A2A" w:rsidRDefault="009C4FA0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28E310A6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44CB367B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2F4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8B87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9F6C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C2D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6192D7D2" w14:textId="77777777" w:rsidTr="00DE6714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E3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94A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3D4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F95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92264A" w:rsidRPr="00756A2A" w14:paraId="015BDB7F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33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568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9E8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911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92264A" w:rsidRPr="00756A2A" w14:paraId="065E1F4F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51F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EE0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9FE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D8C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3E3E034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</w:rPr>
      </w:pPr>
    </w:p>
    <w:p w14:paraId="381D282C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16BE48E0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E6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8F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B29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55E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55EF3071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779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C65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C6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8D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92264A" w:rsidRPr="00756A2A" w14:paraId="432340C1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98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77C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5F9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51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92264A" w:rsidRPr="00756A2A" w14:paraId="0E02CD8C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155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78C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2909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32E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1C943BB8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DC3BCBC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174739DD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6FA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78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BA2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81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3EEDD0E0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83E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7D6D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9B2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DB3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10 až 50 jedincov v rámci celého ÚEV na zimoviskách), je potrebný monitoring stavu populácie druhu.</w:t>
            </w:r>
          </w:p>
        </w:tc>
      </w:tr>
      <w:tr w:rsidR="0092264A" w:rsidRPr="00756A2A" w14:paraId="1BFC6732" w14:textId="77777777" w:rsidTr="00DE671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D2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FB4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2737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40F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92264A" w:rsidRPr="00756A2A" w14:paraId="7DFC4268" w14:textId="77777777" w:rsidTr="00DE671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B69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A48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BBCE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D0F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518C9647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96DFD6F" w14:textId="77777777" w:rsidR="0092264A" w:rsidRPr="00756A2A" w:rsidRDefault="0092264A" w:rsidP="00DE6714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92264A" w:rsidRPr="00756A2A" w14:paraId="20AB27BD" w14:textId="77777777" w:rsidTr="00DE6714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446C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A67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AA2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CD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92264A" w:rsidRPr="00756A2A" w14:paraId="139A9E6F" w14:textId="77777777" w:rsidTr="00DE6714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3EC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05DA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4075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8E30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92264A" w:rsidRPr="00756A2A" w14:paraId="7807794A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76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0C6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F248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92A4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92264A" w:rsidRPr="00756A2A" w14:paraId="62FAEFED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24F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A63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DDA1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C2B" w14:textId="77777777" w:rsidR="0092264A" w:rsidRPr="00756A2A" w:rsidRDefault="0092264A" w:rsidP="00DE6714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FD33CED" w14:textId="77777777" w:rsidR="0092264A" w:rsidRPr="00756A2A" w:rsidRDefault="0092264A" w:rsidP="00DE6714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5D5242A" w14:textId="77777777" w:rsidR="00716A6B" w:rsidRPr="00756A2A" w:rsidRDefault="00716A6B" w:rsidP="00DE6714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716A6B" w:rsidRPr="00756A2A" w14:paraId="2C2A38AD" w14:textId="77777777" w:rsidTr="00DE6714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57D2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D0CF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4D8B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BE1D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16A6B" w:rsidRPr="00756A2A" w14:paraId="02F81B66" w14:textId="77777777" w:rsidTr="00DE6714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0C07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57CF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965D" w14:textId="09724225" w:rsidR="00716A6B" w:rsidRPr="00756A2A" w:rsidRDefault="009C4FA0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326C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Zistenie veľkosti populácie cez komplexnejší monitoring – založením trvalých </w:t>
            </w:r>
            <w:proofErr w:type="spellStart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monitorivacích</w:t>
            </w:r>
            <w:proofErr w:type="spellEnd"/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plôch a prieskumom v priebehu 3 rokov. V SDF je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odhadovaná početnosť na 50 – 1500 jedincov.</w:t>
            </w:r>
          </w:p>
        </w:tc>
      </w:tr>
      <w:tr w:rsidR="00716A6B" w:rsidRPr="00756A2A" w14:paraId="1E153AC0" w14:textId="77777777" w:rsidTr="00DE6714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A73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lastRenderedPageBreak/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0F57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D34" w14:textId="71F682A5" w:rsidR="00716A6B" w:rsidRPr="00756A2A" w:rsidRDefault="009C4FA0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1, presnejšie</w:t>
            </w:r>
            <w:r w:rsidR="00716A6B"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 xml:space="preserve"> bude definovaný po 3 ročnom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7A65" w14:textId="77777777" w:rsidR="00716A6B" w:rsidRPr="00756A2A" w:rsidRDefault="00716A6B" w:rsidP="00DE671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F7BAB39" w14:textId="77777777" w:rsidR="00716A6B" w:rsidRPr="00756A2A" w:rsidRDefault="00716A6B" w:rsidP="00DE6714">
      <w:pPr>
        <w:spacing w:after="0" w:line="240" w:lineRule="auto"/>
        <w:rPr>
          <w:rFonts w:ascii="Calibri Light" w:eastAsia="Calibri" w:hAnsi="Calibri Light" w:cs="Calibri Light"/>
        </w:rPr>
      </w:pPr>
    </w:p>
    <w:p w14:paraId="36646A85" w14:textId="77777777" w:rsidR="00C24014" w:rsidRPr="00756A2A" w:rsidRDefault="00C24014" w:rsidP="00DE6714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schneideri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560"/>
        <w:gridCol w:w="4110"/>
      </w:tblGrid>
      <w:tr w:rsidR="00C24014" w:rsidRPr="00756A2A" w14:paraId="08C142DE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4EBA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0A50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899D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AC0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C24014" w:rsidRPr="00756A2A" w14:paraId="7B69D6FC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ED53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8F94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CF25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Neznámy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A8FE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Potrebné je zistenie veľkosti populácie cez komplexnejší monitoring – založením trvalých monitorovacích plôch a prieskumom v priebehu 3 rokov. </w:t>
            </w:r>
          </w:p>
        </w:tc>
      </w:tr>
      <w:tr w:rsidR="00C24014" w:rsidRPr="00756A2A" w14:paraId="7859C9B8" w14:textId="77777777" w:rsidTr="00DE67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8306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239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34C4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Neznámy, bude definovaný po 3 ročnom monitoringu stavu populácie v území.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17CC" w14:textId="77777777" w:rsidR="00C24014" w:rsidRPr="00756A2A" w:rsidRDefault="00C24014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 evidovaný až po potvrdení lokalít druhu v území, vrátane atribútov kvality biotopu.</w:t>
            </w:r>
          </w:p>
        </w:tc>
      </w:tr>
    </w:tbl>
    <w:p w14:paraId="279C852A" w14:textId="77777777" w:rsidR="00C24014" w:rsidRPr="00756A2A" w:rsidRDefault="00C24014" w:rsidP="00DE6714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3AAD76B2" w14:textId="77777777" w:rsidR="00DD38C0" w:rsidRPr="00756A2A" w:rsidRDefault="00DD38C0" w:rsidP="00DE6714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Rosalia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alpina</w:t>
      </w:r>
      <w:proofErr w:type="spellEnd"/>
      <w:r w:rsidRPr="00756A2A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Times New Roman" w:hAnsi="Calibri Light" w:cs="Calibri Light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380"/>
        <w:gridCol w:w="4148"/>
      </w:tblGrid>
      <w:tr w:rsidR="00DD38C0" w:rsidRPr="00756A2A" w14:paraId="73DCBD66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6DB9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0AA2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93B7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310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DD38C0" w:rsidRPr="00756A2A" w14:paraId="3DE7F83C" w14:textId="77777777" w:rsidTr="00DE6714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1E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FBE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jedincov/ha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07B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1/ha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8473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Udržiavaná veľkosť populácie, v súčasnosti odhadovaná na  veľkosť populácie 0 – 10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aktuály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údaj / z SDF).</w:t>
            </w:r>
          </w:p>
        </w:tc>
      </w:tr>
      <w:tr w:rsidR="00DD38C0" w:rsidRPr="00756A2A" w14:paraId="1EF441FC" w14:textId="77777777" w:rsidTr="00DE6714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E214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C94C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CA5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D15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Staršie lesy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poloprírodného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až 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pralesovitého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charakteru. </w:t>
            </w:r>
          </w:p>
        </w:tc>
      </w:tr>
      <w:tr w:rsidR="00DD38C0" w:rsidRPr="00756A2A" w14:paraId="23378D38" w14:textId="77777777" w:rsidTr="00DE6714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34D8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Kvalita biotopu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0336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ponechaných starších jedincov drevín nad 80 rokov/ha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DFB3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20 stromov/ha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887" w14:textId="77777777" w:rsidR="00DD38C0" w:rsidRPr="00756A2A" w:rsidRDefault="00DD38C0" w:rsidP="00DE6714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Zachovať alebo dosiahnuť považovaný počet stromov na ha.</w:t>
            </w:r>
          </w:p>
        </w:tc>
      </w:tr>
    </w:tbl>
    <w:p w14:paraId="25315FA8" w14:textId="77777777" w:rsidR="00DD38C0" w:rsidRPr="00756A2A" w:rsidRDefault="00DD38C0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22F805A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1D8F559B" w14:textId="3D6107A4" w:rsidR="0093540D" w:rsidRPr="00367387" w:rsidRDefault="0093540D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</w:t>
      </w:r>
      <w:r w:rsidR="00CC31E9"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SKUEV0058 Tlstá</w:t>
      </w:r>
    </w:p>
    <w:p w14:paraId="1ED3DE72" w14:textId="77777777" w:rsidR="0093540D" w:rsidRPr="00756A2A" w:rsidRDefault="0093540D" w:rsidP="008E015A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41098BAA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12B12" w:rsidRPr="00756A2A" w14:paraId="5CE36A28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C0D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7E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D3E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A089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110BFAFF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ED4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7CE1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909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BEC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Výskyt druhu v území je len marginálny – 0 – 1 jedincov, je potrebný monitoring stavu populácie druhu v období 3 rokov, za účelom potvrdenia </w:t>
            </w: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populácie druhu.</w:t>
            </w:r>
          </w:p>
        </w:tc>
      </w:tr>
      <w:tr w:rsidR="00B12B12" w:rsidRPr="00756A2A" w14:paraId="7568EAD9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C6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5B0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5034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0F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neevidujeme známe zimoviská uvedeného druhu.</w:t>
            </w:r>
          </w:p>
        </w:tc>
      </w:tr>
      <w:tr w:rsidR="00B12B12" w:rsidRPr="00756A2A" w14:paraId="228F97B5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37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033B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EE8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D52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9BBC05C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2CF7FCF" w14:textId="77777777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12B12" w:rsidRPr="00756A2A" w14:paraId="6EFBA162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01B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8BD2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E12A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4F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41B7B210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4A3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AC2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7A4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B94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B12B12" w:rsidRPr="00756A2A" w14:paraId="048B410B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E9A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7D5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4BF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Neznámy, bude definovaný po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3D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sa na zimoviskách tento druh nevyskytuje.</w:t>
            </w:r>
          </w:p>
        </w:tc>
      </w:tr>
      <w:tr w:rsidR="00B12B12" w:rsidRPr="00756A2A" w14:paraId="0B5FDCFC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E89C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98D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E12F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Neznámy, bude definovaný po monitoringu stavu populácie v území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7E65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</w:t>
            </w:r>
          </w:p>
        </w:tc>
      </w:tr>
    </w:tbl>
    <w:p w14:paraId="77AD5F6C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5132B50F" w14:textId="52E5136E" w:rsidR="00B12B12" w:rsidRPr="00756A2A" w:rsidRDefault="00B12B12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56A2A">
        <w:rPr>
          <w:rFonts w:ascii="Calibri Light" w:hAnsi="Calibri Light" w:cs="Calibri Light"/>
          <w:color w:val="000000"/>
          <w:sz w:val="24"/>
          <w:szCs w:val="24"/>
        </w:rPr>
        <w:t>Z</w:t>
      </w:r>
      <w:r w:rsidR="00041685" w:rsidRPr="00756A2A">
        <w:rPr>
          <w:rFonts w:ascii="Calibri Light" w:hAnsi="Calibri Light" w:cs="Calibri Light"/>
          <w:color w:val="000000"/>
          <w:sz w:val="24"/>
          <w:szCs w:val="24"/>
        </w:rPr>
        <w:t>lepšienie</w:t>
      </w:r>
      <w:proofErr w:type="spellEnd"/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Microtus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>tatricus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hAnsi="Calibri Light" w:cs="Calibri Light"/>
          <w:color w:val="000000"/>
          <w:sz w:val="24"/>
          <w:szCs w:val="24"/>
        </w:rPr>
        <w:t>za splnenia nasledovných parametrov:</w:t>
      </w:r>
      <w:r w:rsidRPr="00756A2A" w:rsidDel="009025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tbl>
      <w:tblPr>
        <w:tblW w:w="4903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28"/>
        <w:gridCol w:w="2272"/>
        <w:gridCol w:w="1212"/>
        <w:gridCol w:w="4080"/>
      </w:tblGrid>
      <w:tr w:rsidR="00B12B12" w:rsidRPr="00756A2A" w14:paraId="6FB23B27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8DFF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590B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02A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91E7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B12B12" w:rsidRPr="00756A2A" w14:paraId="76A42F58" w14:textId="77777777" w:rsidTr="00367387">
        <w:trPr>
          <w:trHeight w:val="435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4406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7855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Počet jedincov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4016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58961" w14:textId="7E38930B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Populácia je odhadovaná v súčasnosti na 0 až 10 jedincov. Je potrebné </w:t>
            </w:r>
            <w:r w:rsidR="00041685"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zväčšiť</w:t>
            </w: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početnosť populácie druhu.</w:t>
            </w:r>
          </w:p>
        </w:tc>
      </w:tr>
      <w:tr w:rsidR="00B12B12" w:rsidRPr="00756A2A" w14:paraId="046769A7" w14:textId="77777777" w:rsidTr="00367387">
        <w:trPr>
          <w:trHeight w:val="83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92C6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Biotop druhu – potravný a rozmnožovací 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8E80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Výmera v ha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AE78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Min.50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117B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Udržanie alpínskych a </w:t>
            </w:r>
            <w:proofErr w:type="spellStart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subalpínskych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lúkach, v blízkosti skalných sutín, s hustým trávnatým porastom a výskytom papradí, v okolí vodných tokov, staršie horské smrekové lesy</w:t>
            </w:r>
          </w:p>
        </w:tc>
      </w:tr>
      <w:tr w:rsidR="00B12B12" w:rsidRPr="00756A2A" w14:paraId="62B4566E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D88E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6B7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Zastúpenie (v %) lesných porastov starších ako 50 rokov 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AB8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Min. 60 % lesných porastov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5ED7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 podiele lesných porastov sa vyžaduje min. zastúpenie lesných porastov v danom veku, zároveň sa vyžaduje aj komplex a výskyt nelesných biotopov a sutín</w:t>
            </w:r>
          </w:p>
        </w:tc>
      </w:tr>
      <w:tr w:rsidR="00B12B12" w:rsidRPr="00756A2A" w14:paraId="29EDF7FC" w14:textId="77777777" w:rsidTr="00367387"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4B67E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Kotinuita</w:t>
            </w:r>
            <w:proofErr w:type="spellEnd"/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(prepojenie) lokalít</w:t>
            </w:r>
          </w:p>
        </w:tc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9D54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Migračné koridory (prezencia)</w:t>
            </w:r>
          </w:p>
        </w:tc>
        <w:tc>
          <w:tcPr>
            <w:tcW w:w="1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7753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Výskyt prepojení medzi jednotlivými lokalitami druhu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547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</w:rPr>
              <w:t>Udržiavanie a vytváranie nových prepojení medzi lokalitami, aby nedochádzalo k ich izolácii.</w:t>
            </w:r>
          </w:p>
        </w:tc>
      </w:tr>
    </w:tbl>
    <w:p w14:paraId="294F376B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3EB45C3" w14:textId="77777777" w:rsidR="00041685" w:rsidRPr="00756A2A" w:rsidRDefault="00041685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BA57AD9" w14:textId="77777777" w:rsidR="00041685" w:rsidRPr="00756A2A" w:rsidRDefault="00041685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D6F2C54" w14:textId="77777777" w:rsidR="00367387" w:rsidRDefault="00367387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5F0DD88A" w14:textId="76C48D5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lastRenderedPageBreak/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702AB5D2" w14:textId="77777777" w:rsidTr="00367387">
        <w:trPr>
          <w:trHeight w:val="36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909B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36745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9222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07DE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2E610F7F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8E2E41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913BE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48B1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5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8368A" w14:textId="066B0A73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 stav početnosti, v súčasnosti je evidovaný v počte 1- 5 jedincov druhu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B12B12" w:rsidRPr="00756A2A" w14:paraId="5596909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C39E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71B2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A84A2" w14:textId="64E0C4E9" w:rsidR="00B12B12" w:rsidRPr="00756A2A" w:rsidRDefault="00041685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290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0F1B48" w14:textId="413F02F0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vrámci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celého územia ÚEV0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058 Tlstá.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B12B12" w:rsidRPr="00756A2A" w14:paraId="2072F029" w14:textId="77777777" w:rsidTr="00367387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5DF3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17CE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172AC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09F918A3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2EB2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B12B12" w:rsidRPr="00756A2A" w14:paraId="574C7B4F" w14:textId="77777777" w:rsidTr="00367387">
        <w:trPr>
          <w:trHeight w:val="371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41DF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D0F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632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8979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2C235E6A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63E9E4BE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r w:rsidRPr="00756A2A">
        <w:rPr>
          <w:rFonts w:ascii="Calibri Light" w:hAnsi="Calibri Light" w:cs="Calibri Light"/>
          <w:b w:val="0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1D623A68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93DD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7364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935D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2D42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50F06B46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677807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492F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37C3B5" w14:textId="4C98FB16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n.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BE1C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Odhadnutý počet jedincov v súčasnosti 1 – 3, potrebné zvýšenie početnosti populácie</w:t>
            </w:r>
          </w:p>
        </w:tc>
      </w:tr>
      <w:tr w:rsidR="00B12B12" w:rsidRPr="00756A2A" w14:paraId="03CDCA7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50452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ACD0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176A4B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58B4D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B12B12" w:rsidRPr="00756A2A" w14:paraId="27EF3C5C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CE14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AC3B9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357C3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697ABF9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4BEF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B12B12" w:rsidRPr="00756A2A" w14:paraId="253B8F4E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B707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62CF2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6FDB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0C326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78F5589B" w14:textId="77777777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7553821" w14:textId="661AA054" w:rsidR="00B12B12" w:rsidRPr="00756A2A" w:rsidRDefault="00B12B12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>Zachovanie</w:t>
      </w:r>
      <w:r w:rsidR="00041685" w:rsidRPr="00756A2A">
        <w:rPr>
          <w:rFonts w:ascii="Calibri Light" w:hAnsi="Calibri Light" w:cs="Calibri Light"/>
          <w:b w:val="0"/>
        </w:rPr>
        <w:t xml:space="preserve"> priaznivého</w:t>
      </w:r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B12B12" w:rsidRPr="00756A2A" w14:paraId="46E744F2" w14:textId="77777777" w:rsidTr="00367387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5733B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7B258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1C30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363C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12B12" w:rsidRPr="00756A2A" w14:paraId="229B4DF5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4CE396" w14:textId="77777777" w:rsidR="00B12B12" w:rsidRPr="00756A2A" w:rsidRDefault="00B12B12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3CC01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762C64" w14:textId="06D22A5C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n.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41685" w:rsidRPr="00756A2A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1ACB4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Odhadnutý počet jedincov v súčasnosti je 1 – 5. </w:t>
            </w:r>
          </w:p>
        </w:tc>
      </w:tr>
      <w:tr w:rsidR="00B12B12" w:rsidRPr="00756A2A" w14:paraId="7BA33137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0A7E4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9C490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B8C4E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min.200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26D97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B12B12" w:rsidRPr="00756A2A" w14:paraId="22180981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3F275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94680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267BA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2327F" w14:textId="77777777" w:rsidR="00B12B12" w:rsidRPr="00756A2A" w:rsidRDefault="00B12B12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 UEV0302Ďumbierske Tatry, UEV0197Salatín a UEV0150Červený grúň.</w:t>
            </w:r>
          </w:p>
        </w:tc>
      </w:tr>
    </w:tbl>
    <w:p w14:paraId="0AB014DE" w14:textId="77777777" w:rsidR="00367387" w:rsidRDefault="00367387" w:rsidP="00367387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</w:p>
    <w:p w14:paraId="44EBF40D" w14:textId="6D7A5F8A" w:rsidR="005063ED" w:rsidRPr="00756A2A" w:rsidRDefault="005063ED" w:rsidP="00367387">
      <w:pPr>
        <w:pStyle w:val="Zkladntext"/>
        <w:widowControl w:val="0"/>
        <w:contextualSpacing/>
        <w:jc w:val="left"/>
        <w:rPr>
          <w:rFonts w:ascii="Calibri Light" w:hAnsi="Calibri Light" w:cs="Calibri Light"/>
          <w:b w:val="0"/>
          <w:color w:val="000000"/>
        </w:rPr>
      </w:pPr>
      <w:r w:rsidRPr="00756A2A">
        <w:rPr>
          <w:rFonts w:ascii="Calibri Light" w:hAnsi="Calibri Light" w:cs="Calibri Light"/>
          <w:b w:val="0"/>
          <w:color w:val="000000"/>
        </w:rPr>
        <w:lastRenderedPageBreak/>
        <w:t>Z</w:t>
      </w:r>
      <w:r w:rsidR="00374397" w:rsidRPr="00756A2A">
        <w:rPr>
          <w:rFonts w:ascii="Calibri Light" w:hAnsi="Calibri Light" w:cs="Calibri Light"/>
          <w:b w:val="0"/>
          <w:color w:val="000000"/>
        </w:rPr>
        <w:t>lepšenie miery poznania</w:t>
      </w:r>
      <w:r w:rsidRPr="00756A2A">
        <w:rPr>
          <w:rFonts w:ascii="Calibri Light" w:hAnsi="Calibri Light" w:cs="Calibri Light"/>
          <w:b w:val="0"/>
          <w:color w:val="00000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rupicapra</w:t>
      </w:r>
      <w:proofErr w:type="spellEnd"/>
      <w:r w:rsidRPr="00756A2A">
        <w:rPr>
          <w:rFonts w:ascii="Calibri Light" w:hAnsi="Calibri Light" w:cs="Calibri Light"/>
          <w:i/>
          <w:color w:val="000000"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  <w:color w:val="000000"/>
        </w:rPr>
        <w:t>tatrica</w:t>
      </w:r>
      <w:proofErr w:type="spellEnd"/>
      <w:r w:rsidRPr="00756A2A">
        <w:rPr>
          <w:rFonts w:ascii="Calibri Light" w:hAnsi="Calibri Light" w:cs="Calibri Light"/>
          <w:b w:val="0"/>
          <w:i/>
          <w:color w:val="000000"/>
        </w:rPr>
        <w:t xml:space="preserve">, </w:t>
      </w:r>
      <w:r w:rsidRPr="00756A2A">
        <w:rPr>
          <w:rFonts w:ascii="Calibri Light" w:hAnsi="Calibri Light" w:cs="Calibri Light"/>
          <w:b w:val="0"/>
          <w:color w:val="000000"/>
        </w:rPr>
        <w:t>za splnenia nasledovných parametrov: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275"/>
        <w:gridCol w:w="1561"/>
        <w:gridCol w:w="4543"/>
      </w:tblGrid>
      <w:tr w:rsidR="005063ED" w:rsidRPr="00756A2A" w14:paraId="5FC55468" w14:textId="77777777" w:rsidTr="00367387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5D88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F6D4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2DB5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5AFC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5063ED" w:rsidRPr="00756A2A" w14:paraId="7860AA63" w14:textId="77777777" w:rsidTr="00367387">
        <w:trPr>
          <w:trHeight w:val="62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F1F9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F48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1E1E" w14:textId="5AA547CA" w:rsidR="005063ED" w:rsidRPr="00756A2A" w:rsidRDefault="00374397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Neznáma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513E" w14:textId="54F37D83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Odhadovaný počet jedincov v území </w:t>
            </w:r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neidentifikovaný. Bude predmetom intenzívneho monitoringu.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Príslušnoť</w:t>
            </w:r>
            <w:proofErr w:type="spellEnd"/>
            <w:r w:rsidR="00374397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k poddruhu (alpský / tatranský) bude tiež predmetom zisťovania. </w:t>
            </w:r>
          </w:p>
        </w:tc>
      </w:tr>
      <w:tr w:rsidR="005063ED" w:rsidRPr="00756A2A" w14:paraId="19241EDB" w14:textId="77777777" w:rsidTr="00367387">
        <w:trPr>
          <w:trHeight w:val="930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8343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Rozloha biotopu výskytu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7F60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5E25" w14:textId="3B63E4B8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 ha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63DD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Alpínske polohy s výskytom horských lúk, poskytujúce dostatok potravy a možností úkrytu pre druh.</w:t>
            </w:r>
          </w:p>
        </w:tc>
      </w:tr>
      <w:tr w:rsidR="005063ED" w:rsidRPr="00756A2A" w14:paraId="55705108" w14:textId="77777777" w:rsidTr="00367387">
        <w:trPr>
          <w:trHeight w:val="93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7DEB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Migračné koridory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695B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Existencia koridorov bez výskytu negatívnych faktorov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863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Zachované koridory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4DE0" w14:textId="77777777" w:rsidR="005063ED" w:rsidRPr="00756A2A" w:rsidRDefault="005063ED" w:rsidP="00367387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Nevyhnutné zachovanie prepojení jednotlivých častí populácie (medzi dolinami) umožnenie migrácie, bez negatívneho rušivého vplyvu turizmu, rekreačných aktivít </w:t>
            </w:r>
          </w:p>
        </w:tc>
      </w:tr>
    </w:tbl>
    <w:p w14:paraId="02D29B19" w14:textId="77777777" w:rsidR="00082B90" w:rsidRPr="00756A2A" w:rsidRDefault="00082B90" w:rsidP="00082B90">
      <w:pPr>
        <w:rPr>
          <w:rStyle w:val="markedcontent"/>
          <w:rFonts w:ascii="Calibri Light" w:hAnsi="Calibri Light" w:cs="Calibri Light"/>
          <w:sz w:val="24"/>
          <w:szCs w:val="24"/>
        </w:rPr>
      </w:pPr>
    </w:p>
    <w:p w14:paraId="7D0E2393" w14:textId="657B5762" w:rsidR="0093540D" w:rsidRPr="00367387" w:rsidRDefault="0093540D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</w:t>
      </w:r>
      <w:r w:rsidR="00082B90"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živočíšnych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 druhov európskeho významu a stanovenie cieľov ochrany v</w:t>
      </w:r>
      <w:r w:rsid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 </w:t>
      </w: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 xml:space="preserve">SKUEV0296 </w:t>
      </w:r>
      <w:proofErr w:type="spellStart"/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Turková</w:t>
      </w:r>
      <w:proofErr w:type="spellEnd"/>
    </w:p>
    <w:p w14:paraId="20FEC750" w14:textId="77777777" w:rsidR="003E3F8E" w:rsidRPr="00756A2A" w:rsidRDefault="003E3F8E" w:rsidP="008E015A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69310BDF" w14:textId="77777777" w:rsidR="00BB750D" w:rsidRPr="00756A2A" w:rsidRDefault="00BB750D" w:rsidP="00367387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Rhinolophus</w:t>
      </w:r>
      <w:proofErr w:type="spellEnd"/>
      <w:r w:rsidRPr="00756A2A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hipposideros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14F255D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29D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1A6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418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96CF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56AC6E06" w14:textId="77777777" w:rsidTr="00367387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A6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BDF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8E7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332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10 jedincov v rámci celého ÚEV na zimoviskách), je potrebný monitoring stavu populácie druhu.</w:t>
            </w:r>
          </w:p>
        </w:tc>
      </w:tr>
      <w:tr w:rsidR="00BB750D" w:rsidRPr="00756A2A" w14:paraId="70D1324E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1B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FA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3359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9CB9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známe výskyty zimoviska uvedeného druhu.</w:t>
            </w:r>
          </w:p>
        </w:tc>
      </w:tr>
      <w:tr w:rsidR="00BB750D" w:rsidRPr="00756A2A" w14:paraId="4BA574C3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705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97E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945D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96EB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29D20233" w14:textId="77777777" w:rsidR="00082B90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4DBED8DE" w14:textId="5DEF43C1" w:rsidR="00BB750D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Barbastella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barbastellus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661C04D9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01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FA8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F00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EE1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0B2604B9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F0A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AE6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663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vyžaduje sa monitoring druhu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A1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monitorovacích plôch a prieskumom v priebehu 3 rokov.</w:t>
            </w:r>
          </w:p>
        </w:tc>
      </w:tr>
      <w:tr w:rsidR="00BB750D" w:rsidRPr="00756A2A" w14:paraId="2298D0E7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D8D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8D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BAC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1BA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BB750D" w:rsidRPr="00756A2A" w14:paraId="32CB571D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9B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C30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000A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511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415B7592" w14:textId="77777777" w:rsidR="00082B90" w:rsidRPr="00756A2A" w:rsidRDefault="00082B90" w:rsidP="00367387">
      <w:pPr>
        <w:spacing w:after="0" w:line="240" w:lineRule="auto"/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</w:pPr>
    </w:p>
    <w:p w14:paraId="67C56C40" w14:textId="16E6923A" w:rsidR="00BB750D" w:rsidRPr="00756A2A" w:rsidRDefault="00082B90" w:rsidP="00367387">
      <w:p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lastRenderedPageBreak/>
        <w:t xml:space="preserve">Zlepšenie poznatkov pre zistenie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eastAsia="Calibri" w:hAnsi="Calibri Light" w:cs="Calibri Light"/>
          <w:b/>
          <w:i/>
          <w:color w:val="000000"/>
          <w:sz w:val="24"/>
          <w:szCs w:val="24"/>
        </w:rPr>
        <w:t xml:space="preserve">,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nakoľko je v súčasnosti veľkosť populácie neznáma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a bude potrebný monitoring:</w:t>
      </w:r>
      <w:r w:rsidRPr="00756A2A" w:rsidDel="00902554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BB750D" w:rsidRPr="00756A2A" w14:paraId="2EA5982B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D02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608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3C3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3F1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BB750D" w:rsidRPr="00756A2A" w14:paraId="2AC54F66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78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E7C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994E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Neznámy, vyžaduje sa monitoring druhu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14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monitorovacích plôch a prieskumom v priebehu 3 rokov.</w:t>
            </w:r>
          </w:p>
        </w:tc>
      </w:tr>
      <w:tr w:rsidR="00BB750D" w:rsidRPr="00756A2A" w14:paraId="49DCA7F7" w14:textId="77777777" w:rsidTr="00367387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524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C528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6BC5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neznáme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2F0B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V súčasnosti neevidujeme známe zimoviská uvedeného druhu. 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Je potrebný komplexnejší prieskum v priebehu 3 rokov.</w:t>
            </w:r>
          </w:p>
        </w:tc>
      </w:tr>
      <w:tr w:rsidR="00BB750D" w:rsidRPr="00756A2A" w14:paraId="1E7EC0BE" w14:textId="77777777" w:rsidTr="00367387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88F2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7A10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A2F6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777" w14:textId="77777777" w:rsidR="00BB750D" w:rsidRPr="00756A2A" w:rsidRDefault="00BB750D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7FB4EAB3" w14:textId="77777777" w:rsidR="00BB750D" w:rsidRPr="00756A2A" w:rsidRDefault="00BB750D" w:rsidP="00367387">
      <w:pPr>
        <w:spacing w:after="0" w:line="240" w:lineRule="auto"/>
        <w:rPr>
          <w:rFonts w:ascii="Calibri Light" w:hAnsi="Calibri Light" w:cs="Calibri Light"/>
        </w:rPr>
      </w:pPr>
    </w:p>
    <w:p w14:paraId="5A9CBF46" w14:textId="77777777" w:rsidR="003E3F8E" w:rsidRPr="00756A2A" w:rsidRDefault="003E3F8E" w:rsidP="0036738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756A2A">
        <w:rPr>
          <w:rFonts w:ascii="Calibri Light" w:hAnsi="Calibri Light" w:cs="Calibri Light"/>
          <w:color w:val="000000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Myotis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>bechsteinii</w:t>
      </w:r>
      <w:proofErr w:type="spellEnd"/>
      <w:r w:rsidRPr="00756A2A">
        <w:rPr>
          <w:rFonts w:ascii="Calibri Light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hAnsi="Calibri Light" w:cs="Calibri Light"/>
          <w:color w:val="000000"/>
          <w:sz w:val="24"/>
          <w:szCs w:val="24"/>
          <w:lang w:eastAsia="sk-SK"/>
        </w:rPr>
        <w:t>za splnenia nasledovných atribútov: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559"/>
        <w:gridCol w:w="4535"/>
      </w:tblGrid>
      <w:tr w:rsidR="003E3F8E" w:rsidRPr="00756A2A" w14:paraId="0675CBC8" w14:textId="77777777" w:rsidTr="00367387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026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14F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620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4227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7A862656" w14:textId="77777777" w:rsidTr="00367387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3A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5F5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jedincov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67A8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Min. 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4EB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Odhaduje sa len náhodný výskyt (zaznamenanie 0 až 5 jedincov v rámci celého ÚEV na zimoviskách), je potrebný monitoring stavu populácie druhu.</w:t>
            </w:r>
          </w:p>
        </w:tc>
      </w:tr>
      <w:tr w:rsidR="003E3F8E" w:rsidRPr="00756A2A" w14:paraId="7550763A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9952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 jaskynných priestorov s výskytom zimovísk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DCD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B875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4B6D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 súčasnosti evidujeme 1  známe výskyty zimoviska uvedeného druhu.</w:t>
            </w:r>
          </w:p>
        </w:tc>
      </w:tr>
      <w:tr w:rsidR="003E3F8E" w:rsidRPr="00756A2A" w14:paraId="7D84C888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2FC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Rozloha potenciálneho potravného biotopu</w:t>
            </w:r>
            <w:r w:rsidRPr="00756A2A">
              <w:rPr>
                <w:rFonts w:ascii="Calibri Light" w:hAnsi="Calibri Light" w:cs="Calibri Light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76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C2A4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09A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Lesné biotopy v území – poskytujú lokality na rozmnožovanie, potravné biotopy a úkrytové biotopy.</w:t>
            </w:r>
          </w:p>
        </w:tc>
      </w:tr>
    </w:tbl>
    <w:p w14:paraId="6A0E1299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38EC67E6" w14:textId="54C6C704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proofErr w:type="spellStart"/>
      <w:r w:rsidRPr="00756A2A">
        <w:rPr>
          <w:rFonts w:ascii="Calibri Light" w:hAnsi="Calibri Light" w:cs="Calibri Light"/>
          <w:b w:val="0"/>
        </w:rPr>
        <w:t>Z</w:t>
      </w:r>
      <w:r w:rsidR="00697ECE" w:rsidRPr="00756A2A">
        <w:rPr>
          <w:rFonts w:ascii="Calibri Light" w:hAnsi="Calibri Light" w:cs="Calibri Light"/>
          <w:b w:val="0"/>
        </w:rPr>
        <w:t>lepšienie</w:t>
      </w:r>
      <w:proofErr w:type="spellEnd"/>
      <w:r w:rsidR="00697ECE" w:rsidRPr="00756A2A">
        <w:rPr>
          <w:rFonts w:ascii="Calibri Light" w:hAnsi="Calibri Light" w:cs="Calibri Light"/>
          <w:b w:val="0"/>
        </w:rPr>
        <w:t xml:space="preserve"> </w:t>
      </w:r>
      <w:r w:rsidRPr="00756A2A">
        <w:rPr>
          <w:rFonts w:ascii="Calibri Light" w:hAnsi="Calibri Light" w:cs="Calibri Light"/>
          <w:b w:val="0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i/>
        </w:rPr>
        <w:t>Canis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lupus</w:t>
      </w:r>
      <w:proofErr w:type="spellEnd"/>
      <w:r w:rsidRPr="00756A2A">
        <w:rPr>
          <w:rFonts w:ascii="Calibri Light" w:hAnsi="Calibri Light" w:cs="Calibri Light"/>
          <w:b w:val="0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427"/>
        <w:gridCol w:w="1571"/>
        <w:gridCol w:w="4359"/>
      </w:tblGrid>
      <w:tr w:rsidR="003E3F8E" w:rsidRPr="00756A2A" w14:paraId="372D0DEC" w14:textId="77777777" w:rsidTr="00367387">
        <w:trPr>
          <w:trHeight w:val="390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AC71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Parameter 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54DD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92F8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19E9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06B10AA" w14:textId="77777777" w:rsidTr="00367387">
        <w:trPr>
          <w:trHeight w:val="462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BEA47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793E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33879" w14:textId="45DE4EFA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697ECE" w:rsidRPr="00756A2A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A7583" w14:textId="721903F2" w:rsidR="003E3F8E" w:rsidRPr="00756A2A" w:rsidRDefault="00697EC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priaznivý stav početnosti, v súčasnosti je evidovaný v počte 1 - 5 jedincov druhu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ako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subpopulácia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zo SKUEV Kráľovohoľské Tatry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3E3F8E" w:rsidRPr="00756A2A" w14:paraId="0507E26B" w14:textId="77777777" w:rsidTr="00367387">
        <w:trPr>
          <w:trHeight w:val="462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AF6C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A839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71A62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EC1C5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určená na celé územie ÚEV. </w:t>
            </w:r>
          </w:p>
        </w:tc>
      </w:tr>
      <w:tr w:rsidR="003E3F8E" w:rsidRPr="00756A2A" w14:paraId="20AC0D8D" w14:textId="77777777" w:rsidTr="00367387">
        <w:trPr>
          <w:trHeight w:val="394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C7D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F3F1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44EF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41C62C0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2E6C5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</w:t>
            </w:r>
          </w:p>
        </w:tc>
      </w:tr>
      <w:tr w:rsidR="003E3F8E" w:rsidRPr="00756A2A" w14:paraId="76ED3D25" w14:textId="77777777" w:rsidTr="00367387">
        <w:trPr>
          <w:trHeight w:val="394"/>
        </w:trPr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0A8F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F2E9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C859E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EE1E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Umožnené prepojenie populácií s ,SKUEV0302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SKUEV0307Tatry,  UEV0112 Slovenský raj UEV0225 Muránska planina, SKUEV0319Poľana</w:t>
            </w:r>
          </w:p>
        </w:tc>
      </w:tr>
    </w:tbl>
    <w:p w14:paraId="064FB9AB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3B928719" w14:textId="482DC9FC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i/>
          <w:sz w:val="20"/>
          <w:szCs w:val="20"/>
        </w:rPr>
      </w:pPr>
      <w:proofErr w:type="spellStart"/>
      <w:r w:rsidRPr="00756A2A">
        <w:rPr>
          <w:rFonts w:ascii="Calibri Light" w:hAnsi="Calibri Light" w:cs="Calibri Light"/>
          <w:b w:val="0"/>
        </w:rPr>
        <w:t>Z</w:t>
      </w:r>
      <w:r w:rsidR="00697ECE" w:rsidRPr="00756A2A">
        <w:rPr>
          <w:rFonts w:ascii="Calibri Light" w:hAnsi="Calibri Light" w:cs="Calibri Light"/>
          <w:b w:val="0"/>
        </w:rPr>
        <w:t>lepšienie</w:t>
      </w:r>
      <w:proofErr w:type="spellEnd"/>
      <w:r w:rsidRPr="00756A2A">
        <w:rPr>
          <w:rFonts w:ascii="Calibri Light" w:hAnsi="Calibri Light" w:cs="Calibri Light"/>
          <w:b w:val="0"/>
        </w:rPr>
        <w:t xml:space="preserve"> stavu druhu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lynx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 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179BF66A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5A9D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617C3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62A9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FD6F1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EEEFCA2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8FC60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06CDB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F7D7C" w14:textId="33B917A1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DF64E" w14:textId="5C8E303E" w:rsidR="003E3F8E" w:rsidRPr="00756A2A" w:rsidRDefault="00697EC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Dosiahnuť priaznivý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stav početnosti, v súčasnosti je evidovaný v počte 1 - </w:t>
            </w:r>
            <w:r w:rsidR="00CE1C90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3E3F8E" w:rsidRPr="00756A2A">
              <w:rPr>
                <w:rFonts w:ascii="Calibri Light" w:hAnsi="Calibri Light" w:cs="Calibri Light"/>
                <w:sz w:val="20"/>
                <w:szCs w:val="20"/>
              </w:rPr>
              <w:t xml:space="preserve"> jedincov druhu</w:t>
            </w:r>
          </w:p>
        </w:tc>
      </w:tr>
      <w:tr w:rsidR="003E3F8E" w:rsidRPr="00756A2A" w14:paraId="63AD4C1F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E94B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7BFD5C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373D6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 400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FA22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Výmera potenciálneho biotopu je stanovená v starších lesoch, nie v holinách a monokultúrnych porastoch. </w:t>
            </w:r>
          </w:p>
        </w:tc>
      </w:tr>
      <w:tr w:rsidR="003E3F8E" w:rsidRPr="00756A2A" w14:paraId="2A4CE079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2ECF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841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Podiel lesov starších ako 60 rokov (%)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6CF8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Minimálny podiel 60% </w:t>
            </w:r>
          </w:p>
          <w:p w14:paraId="00B4787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26F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Lesy dôležité pre trvalú existenciu druhu, ktoré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poskytjú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potravné ale aj úkrytové možnosti druhu. </w:t>
            </w:r>
          </w:p>
        </w:tc>
      </w:tr>
      <w:tr w:rsidR="003E3F8E" w:rsidRPr="00756A2A" w14:paraId="5E2ADF33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C41E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94F7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52D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99876" w14:textId="3C1DB21E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 xml:space="preserve">o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</w:t>
            </w:r>
          </w:p>
        </w:tc>
      </w:tr>
    </w:tbl>
    <w:p w14:paraId="2DC19CF1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</w:p>
    <w:p w14:paraId="77AE953A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</w:rPr>
      </w:pPr>
      <w:r w:rsidRPr="00756A2A">
        <w:rPr>
          <w:rFonts w:ascii="Calibri Light" w:hAnsi="Calibri Light" w:cs="Calibri Light"/>
          <w:b w:val="0"/>
        </w:rPr>
        <w:t xml:space="preserve">Zachovanie stavu druhu </w:t>
      </w:r>
      <w:proofErr w:type="spellStart"/>
      <w:r w:rsidRPr="00756A2A">
        <w:rPr>
          <w:rFonts w:ascii="Calibri Light" w:hAnsi="Calibri Light" w:cs="Calibri Light"/>
          <w:i/>
        </w:rPr>
        <w:t>Ursus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proofErr w:type="spellStart"/>
      <w:r w:rsidRPr="00756A2A">
        <w:rPr>
          <w:rFonts w:ascii="Calibri Light" w:hAnsi="Calibri Light" w:cs="Calibri Light"/>
          <w:i/>
        </w:rPr>
        <w:t>arctos</w:t>
      </w:r>
      <w:proofErr w:type="spellEnd"/>
      <w:r w:rsidRPr="00756A2A">
        <w:rPr>
          <w:rFonts w:ascii="Calibri Light" w:hAnsi="Calibri Light" w:cs="Calibri Light"/>
          <w:i/>
        </w:rPr>
        <w:t xml:space="preserve"> </w:t>
      </w:r>
      <w:r w:rsidRPr="00756A2A">
        <w:rPr>
          <w:rFonts w:ascii="Calibri Light" w:hAnsi="Calibri Light" w:cs="Calibri Light"/>
          <w:b w:val="0"/>
        </w:rPr>
        <w:t>za splnenia nasledovných atribútov:</w:t>
      </w:r>
      <w:r w:rsidRPr="00756A2A">
        <w:rPr>
          <w:rFonts w:ascii="Calibri Light" w:hAnsi="Calibri Light" w:cs="Calibri Light"/>
          <w:sz w:val="20"/>
          <w:szCs w:val="20"/>
        </w:rPr>
        <w:t xml:space="preserve"> </w:t>
      </w:r>
      <w:r w:rsidRPr="00756A2A">
        <w:rPr>
          <w:rFonts w:ascii="Calibri Light" w:hAnsi="Calibri Light" w:cs="Calibri Light"/>
          <w:i/>
          <w:sz w:val="20"/>
          <w:szCs w:val="20"/>
        </w:rPr>
        <w:t xml:space="preserve">  </w:t>
      </w:r>
    </w:p>
    <w:tbl>
      <w:tblPr>
        <w:tblW w:w="90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417"/>
        <w:gridCol w:w="1560"/>
        <w:gridCol w:w="4393"/>
      </w:tblGrid>
      <w:tr w:rsidR="003E3F8E" w:rsidRPr="00756A2A" w14:paraId="5A11FD5C" w14:textId="77777777" w:rsidTr="00367387">
        <w:trPr>
          <w:trHeight w:val="28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FBD70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37D21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54362E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F385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3E3F8E" w:rsidRPr="00756A2A" w14:paraId="1886814E" w14:textId="77777777" w:rsidTr="00367387">
        <w:trPr>
          <w:trHeight w:val="435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318763" w14:textId="77777777" w:rsidR="003E3F8E" w:rsidRPr="00756A2A" w:rsidRDefault="003E3F8E" w:rsidP="00367387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3E06B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Počet rezidentných jedincov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6541A9" w14:textId="573C0FF1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4D399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 súčasnosti je evidovaný v počte 1 - 5 jedincov druhu, populácie SKUEV0310Kráľovohoľskej populácie</w:t>
            </w:r>
          </w:p>
        </w:tc>
      </w:tr>
      <w:tr w:rsidR="003E3F8E" w:rsidRPr="00756A2A" w14:paraId="6C27068F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1B5663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E17FD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B20DA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="00716A6B" w:rsidRPr="00756A2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7F9CC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výmera potenciálneho biotopu (so zastúpením lesných porastov, lúčnych biotopov), kde má druh dostatok potravy a úkrytových možností. Nie je potrebné vzhľadom k nárokom druhu definovať kvalitu biotopu.</w:t>
            </w:r>
          </w:p>
        </w:tc>
      </w:tr>
      <w:tr w:rsidR="003E3F8E" w:rsidRPr="00756A2A" w14:paraId="1B3DDD01" w14:textId="77777777" w:rsidTr="00367387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39B07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Prepojenosť populácií (migrácia)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F37C8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Existencia migračných koridorov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BBE23" w14:textId="77777777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Zachované migračné koridory </w:t>
            </w:r>
          </w:p>
        </w:tc>
        <w:tc>
          <w:tcPr>
            <w:tcW w:w="4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A0D51" w14:textId="45700B3F" w:rsidR="003E3F8E" w:rsidRPr="00756A2A" w:rsidRDefault="003E3F8E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Umožnené prepojenie populácií s</w:t>
            </w:r>
            <w:r w:rsidR="00333662" w:rsidRPr="00756A2A">
              <w:rPr>
                <w:rFonts w:ascii="Calibri Light" w:hAnsi="Calibri Light" w:cs="Calibri Light"/>
                <w:sz w:val="20"/>
                <w:szCs w:val="20"/>
              </w:rPr>
              <w:t xml:space="preserve">o 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SKUEV0302 Ďumbierske Tatry, SKUEV0194 </w:t>
            </w:r>
            <w:proofErr w:type="spellStart"/>
            <w:r w:rsidRPr="00756A2A">
              <w:rPr>
                <w:rFonts w:ascii="Calibri Light" w:hAnsi="Calibri Light" w:cs="Calibri Light"/>
                <w:sz w:val="20"/>
                <w:szCs w:val="20"/>
              </w:rPr>
              <w:t>Hybická</w:t>
            </w:r>
            <w:proofErr w:type="spellEnd"/>
            <w:r w:rsidRPr="00756A2A">
              <w:rPr>
                <w:rFonts w:ascii="Calibri Light" w:hAnsi="Calibri Light" w:cs="Calibri Light"/>
                <w:sz w:val="20"/>
                <w:szCs w:val="20"/>
              </w:rPr>
              <w:t xml:space="preserve"> tiesňava, SKUEV0307Tatry</w:t>
            </w:r>
          </w:p>
        </w:tc>
      </w:tr>
    </w:tbl>
    <w:p w14:paraId="2F543D84" w14:textId="77777777" w:rsidR="003E3F8E" w:rsidRPr="00756A2A" w:rsidRDefault="003E3F8E" w:rsidP="00367387">
      <w:pPr>
        <w:pStyle w:val="Zkladntext"/>
        <w:widowControl w:val="0"/>
        <w:jc w:val="left"/>
        <w:rPr>
          <w:rFonts w:ascii="Calibri Light" w:hAnsi="Calibri Light" w:cs="Calibri Light"/>
          <w:b w:val="0"/>
          <w:i/>
        </w:rPr>
      </w:pPr>
    </w:p>
    <w:p w14:paraId="4DC8B5BD" w14:textId="77777777" w:rsidR="00716A6B" w:rsidRPr="00756A2A" w:rsidRDefault="00716A6B" w:rsidP="00367387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>Zlepšenie stavu druhu</w:t>
      </w:r>
      <w:r w:rsidRPr="00756A2A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Bombina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variegata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za splnenia nasledovných atribútov: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4535"/>
      </w:tblGrid>
      <w:tr w:rsidR="00716A6B" w:rsidRPr="00756A2A" w14:paraId="3DE7563B" w14:textId="77777777" w:rsidTr="00367387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E3C3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69FC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C096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24BD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716A6B" w:rsidRPr="00756A2A" w14:paraId="61494DBD" w14:textId="77777777" w:rsidTr="00367387">
        <w:trPr>
          <w:trHeight w:val="6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DABD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Veľkosť populácie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858A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jedincov (</w:t>
            </w:r>
            <w:proofErr w:type="spellStart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adult</w:t>
            </w:r>
            <w:proofErr w:type="spellEnd"/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C2CC" w14:textId="016A22F0" w:rsidR="00716A6B" w:rsidRPr="00756A2A" w:rsidRDefault="00333662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Min. 1500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C06A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Zistenie veľkosti populácie cez komplexnejší monitoring – založením trvalých monitor</w:t>
            </w:r>
            <w:r w:rsidR="000115F2"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</w:t>
            </w:r>
            <w:r w:rsidRPr="00756A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vacích plôch a prieskumom v priebehu 3 rokov. V SDF je odhadovaná početnosť na 50 – 1500 jedincov.</w:t>
            </w:r>
          </w:p>
        </w:tc>
      </w:tr>
      <w:tr w:rsidR="00716A6B" w:rsidRPr="00756A2A" w14:paraId="1ABCDF98" w14:textId="77777777" w:rsidTr="00367387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472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 známych lokalít s výskytom druhu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9BC3" w14:textId="77777777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5338" w14:textId="03D8D1EB" w:rsidR="00716A6B" w:rsidRPr="00756A2A" w:rsidRDefault="00333662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hAnsi="Calibri Light" w:cs="Calibri Light"/>
                <w:color w:val="000000"/>
                <w:sz w:val="20"/>
                <w:szCs w:val="20"/>
                <w:lang w:eastAsia="sk-SK"/>
              </w:rPr>
              <w:t>Neznámy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5AD9" w14:textId="6F262844" w:rsidR="00716A6B" w:rsidRPr="00756A2A" w:rsidRDefault="00716A6B" w:rsidP="00367387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Bude</w:t>
            </w:r>
            <w:r w:rsidR="00333662"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 xml:space="preserve"> </w:t>
            </w:r>
            <w:r w:rsidRPr="00756A2A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evidovaný až po potvrdení lokalít druhu v území, vrátane atribútov kvality biotopu.</w:t>
            </w:r>
          </w:p>
        </w:tc>
      </w:tr>
    </w:tbl>
    <w:p w14:paraId="5ADA9CDD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7665C7F" w14:textId="08D0AF25" w:rsidR="00333662" w:rsidRPr="00756A2A" w:rsidRDefault="00333662" w:rsidP="00333662">
      <w:pPr>
        <w:spacing w:after="0" w:line="240" w:lineRule="auto"/>
        <w:contextualSpacing/>
        <w:rPr>
          <w:rFonts w:ascii="Calibri Light" w:eastAsia="Times New Roman" w:hAnsi="Calibri Light" w:cs="Calibri Light"/>
          <w:sz w:val="24"/>
          <w:szCs w:val="24"/>
          <w:lang w:eastAsia="sk-SK"/>
        </w:rPr>
      </w:pPr>
      <w:r w:rsidRPr="00756A2A">
        <w:rPr>
          <w:rFonts w:ascii="Calibri Light" w:eastAsia="Calibri" w:hAnsi="Calibri Light" w:cs="Calibri Light"/>
          <w:sz w:val="24"/>
          <w:szCs w:val="24"/>
        </w:rPr>
        <w:t>Zlepšenie</w:t>
      </w:r>
      <w:r w:rsidR="00AB682B"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Leptidea</w:t>
      </w:r>
      <w:proofErr w:type="spellEnd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Pr="00756A2A">
        <w:rPr>
          <w:rFonts w:ascii="Calibri Light" w:eastAsia="Times New Roman" w:hAnsi="Calibri Light" w:cs="Calibri Light"/>
          <w:b/>
          <w:i/>
          <w:color w:val="000000"/>
          <w:sz w:val="24"/>
          <w:szCs w:val="24"/>
          <w:lang w:eastAsia="sk-SK"/>
        </w:rPr>
        <w:t>morsei</w:t>
      </w:r>
      <w:proofErr w:type="spellEnd"/>
      <w:r w:rsidRPr="00756A2A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AB682B" w:rsidRPr="00756A2A">
        <w:rPr>
          <w:rFonts w:ascii="Calibri Light" w:eastAsia="Calibri" w:hAnsi="Calibri Light" w:cs="Calibri Light"/>
          <w:color w:val="000000"/>
          <w:sz w:val="24"/>
          <w:szCs w:val="24"/>
        </w:rPr>
        <w:t>za splnenia nasledovných atribútov:</w:t>
      </w:r>
    </w:p>
    <w:tbl>
      <w:tblPr>
        <w:tblW w:w="49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1"/>
        <w:gridCol w:w="1134"/>
        <w:gridCol w:w="1560"/>
        <w:gridCol w:w="4162"/>
      </w:tblGrid>
      <w:tr w:rsidR="00333662" w:rsidRPr="00756A2A" w14:paraId="0B10656B" w14:textId="77777777" w:rsidTr="00C81CA7">
        <w:trPr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752C6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F3938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Merateľný indikátor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2D12B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F1E76" w14:textId="77777777" w:rsidR="00333662" w:rsidRPr="00756A2A" w:rsidRDefault="00333662" w:rsidP="00C81CA7">
            <w:pPr>
              <w:widowControl w:val="0"/>
              <w:spacing w:after="0" w:line="240" w:lineRule="auto"/>
              <w:contextualSpacing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Poznámky/Doplňujúce informácie</w:t>
            </w:r>
          </w:p>
        </w:tc>
      </w:tr>
      <w:tr w:rsidR="00333662" w:rsidRPr="00756A2A" w14:paraId="4F5CF62C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F7777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6CF8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4F3FF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Min. 3000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131B6" w14:textId="2D9CA33F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Odhad populácie 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v súčasnosti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je na 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100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0 až</w:t>
            </w:r>
            <w:r w:rsidR="00AB682B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3000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jedincov. </w:t>
            </w:r>
          </w:p>
        </w:tc>
      </w:tr>
      <w:tr w:rsidR="00333662" w:rsidRPr="00756A2A" w14:paraId="210F6551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CD4C5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Rozloha biotopu druhu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B5ACA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6CD53" w14:textId="5927C303" w:rsidR="00333662" w:rsidRPr="00756A2A" w:rsidRDefault="00AB682B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5</w:t>
            </w:r>
            <w:r w:rsidR="00333662"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ha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FD01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udržať výmeru biotopu na okrajoch lesných </w:t>
            </w: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 xml:space="preserve">porastov,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svetlinách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.</w:t>
            </w:r>
          </w:p>
        </w:tc>
      </w:tr>
      <w:tr w:rsidR="00333662" w:rsidRPr="00756A2A" w14:paraId="48D0CE15" w14:textId="77777777" w:rsidTr="00C81CA7">
        <w:trPr>
          <w:trHeight w:val="225"/>
          <w:jc w:val="center"/>
        </w:trPr>
        <w:tc>
          <w:tcPr>
            <w:tcW w:w="23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E8F2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74E0B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Percento zastúpenia v brehových porastoch -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pokryvnosť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živnej rastliny </w:t>
            </w:r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vika vtáčia (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Vicia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cracca</w:t>
            </w:r>
            <w:proofErr w:type="spellEnd"/>
            <w:r w:rsidRPr="00756A2A">
              <w:rPr>
                <w:rFonts w:ascii="Calibri Light" w:eastAsia="Calibri" w:hAnsi="Calibri Light" w:cs="Calibri Light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9EBA5" w14:textId="77777777" w:rsidR="00333662" w:rsidRPr="00756A2A" w:rsidRDefault="00333662" w:rsidP="00C81CA7">
            <w:pPr>
              <w:spacing w:after="0" w:line="240" w:lineRule="auto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Min. 10 %                          </w:t>
            </w:r>
          </w:p>
        </w:tc>
        <w:tc>
          <w:tcPr>
            <w:tcW w:w="4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1BEC8" w14:textId="77777777" w:rsidR="00333662" w:rsidRPr="00756A2A" w:rsidRDefault="00333662" w:rsidP="00C81CA7">
            <w:pPr>
              <w:spacing w:after="0" w:line="240" w:lineRule="auto"/>
              <w:ind w:left="29"/>
              <w:contextualSpacing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756A2A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Výskyt živnej rastliny, na ktorú kladú samičky vajíčka.</w:t>
            </w:r>
          </w:p>
        </w:tc>
      </w:tr>
    </w:tbl>
    <w:p w14:paraId="1C5D146E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73929B00" w14:textId="77777777" w:rsidR="00367387" w:rsidRDefault="00367387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</w:p>
    <w:p w14:paraId="467D2C28" w14:textId="7D2AF1FE" w:rsidR="00D15F76" w:rsidRPr="00367387" w:rsidRDefault="00D15F76" w:rsidP="00367387">
      <w:pPr>
        <w:spacing w:line="240" w:lineRule="auto"/>
        <w:rPr>
          <w:rStyle w:val="markedcontent"/>
          <w:rFonts w:ascii="Calibri Light" w:hAnsi="Calibri Light" w:cs="Calibri Light"/>
          <w:b/>
          <w:bCs/>
          <w:sz w:val="24"/>
          <w:szCs w:val="24"/>
        </w:rPr>
      </w:pPr>
      <w:r w:rsidRPr="00367387">
        <w:rPr>
          <w:rStyle w:val="markedcontent"/>
          <w:rFonts w:ascii="Calibri Light" w:hAnsi="Calibri Light" w:cs="Calibri Light"/>
          <w:b/>
          <w:bCs/>
          <w:sz w:val="24"/>
          <w:szCs w:val="24"/>
        </w:rPr>
        <w:t>Hodnotenie stavu ochrany druhov, ktoré sú predmetom ochrany v SKCHVU018 Nízke Tatry a stanovenie cieľov ochrany</w:t>
      </w:r>
    </w:p>
    <w:p w14:paraId="4B13D7E4" w14:textId="77777777" w:rsidR="00F06439" w:rsidRPr="00756A2A" w:rsidRDefault="00F06439" w:rsidP="008E015A">
      <w:pPr>
        <w:spacing w:after="0" w:line="240" w:lineRule="auto"/>
        <w:contextualSpacing/>
        <w:rPr>
          <w:rStyle w:val="markedcontent"/>
          <w:rFonts w:ascii="Calibri Light" w:hAnsi="Calibri Light" w:cs="Calibri Light"/>
          <w:sz w:val="24"/>
          <w:szCs w:val="24"/>
        </w:rPr>
      </w:pPr>
    </w:p>
    <w:p w14:paraId="534E2C1B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Tetrao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urogallus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629"/>
        <w:gridCol w:w="1276"/>
        <w:gridCol w:w="3031"/>
      </w:tblGrid>
      <w:tr w:rsidR="00137614" w:rsidRPr="00756A2A" w14:paraId="2DC0A6AD" w14:textId="77777777" w:rsidTr="00367387">
        <w:trPr>
          <w:tblHeader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DF5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52F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73A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7D6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70A0FCEA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F9C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840A" w14:textId="333C8D5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BF5E38" w:rsidRPr="00756A2A">
              <w:rPr>
                <w:rFonts w:ascii="Calibri Light" w:hAnsi="Calibri Light" w:cs="Calibri Light"/>
              </w:rPr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3C51" w14:textId="25850430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BF5E38" w:rsidRPr="00756A2A">
              <w:rPr>
                <w:rFonts w:ascii="Calibri Light" w:hAnsi="Calibri Light" w:cs="Calibri Light"/>
              </w:rPr>
              <w:t>4</w:t>
            </w:r>
            <w:r w:rsidR="00C8654D" w:rsidRPr="00756A2A">
              <w:rPr>
                <w:rFonts w:ascii="Calibri Light" w:hAnsi="Calibri Light" w:cs="Calibri Light"/>
              </w:rPr>
              <w:t>0</w:t>
            </w:r>
            <w:r w:rsidR="00BF5E38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AA3F" w14:textId="3ED66FE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Zvýšenie početnosti populácie zo súčasného</w:t>
            </w:r>
            <w:r w:rsidR="00BF5E38" w:rsidRPr="00756A2A">
              <w:rPr>
                <w:rFonts w:ascii="Calibri Light" w:hAnsi="Calibri Light" w:cs="Calibri Light"/>
              </w:rPr>
              <w:t xml:space="preserve"> odhadovaného</w:t>
            </w:r>
            <w:r w:rsidRPr="00756A2A">
              <w:rPr>
                <w:rFonts w:ascii="Calibri Light" w:hAnsi="Calibri Light" w:cs="Calibri Light"/>
              </w:rPr>
              <w:t xml:space="preserve"> počtu</w:t>
            </w:r>
            <w:r w:rsidR="00BF5E38" w:rsidRPr="00756A2A">
              <w:rPr>
                <w:rFonts w:ascii="Calibri Light" w:hAnsi="Calibri Light" w:cs="Calibri Light"/>
              </w:rPr>
              <w:t xml:space="preserve"> jedincov 380 – 420.</w:t>
            </w:r>
          </w:p>
        </w:tc>
      </w:tr>
      <w:tr w:rsidR="00137614" w:rsidRPr="00756A2A" w14:paraId="0D82EA0A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8887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biotop druhu  - hniezdny a potravný (pasívny manažment) 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96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územia so zabezpečeným pasívnym manažmentom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9065" w14:textId="04690E70" w:rsidR="00137614" w:rsidRPr="00756A2A" w:rsidRDefault="0072407D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</w:t>
            </w:r>
            <w:r w:rsidR="00137614" w:rsidRPr="00756A2A">
              <w:rPr>
                <w:rFonts w:ascii="Calibri Light" w:hAnsi="Calibri Light" w:cs="Calibri Light"/>
              </w:rPr>
              <w:t>in</w:t>
            </w:r>
            <w:r w:rsidRPr="00756A2A">
              <w:rPr>
                <w:rFonts w:ascii="Calibri Light" w:hAnsi="Calibri Light" w:cs="Calibri Light"/>
              </w:rPr>
              <w:t>.</w:t>
            </w:r>
            <w:r w:rsidR="00137614" w:rsidRPr="00756A2A">
              <w:rPr>
                <w:rFonts w:ascii="Calibri Light" w:hAnsi="Calibri Light" w:cs="Calibri Light"/>
              </w:rPr>
              <w:t> </w:t>
            </w:r>
            <w:r w:rsidRPr="00756A2A">
              <w:rPr>
                <w:rFonts w:ascii="Calibri Light" w:hAnsi="Calibri Light" w:cs="Calibri Light"/>
              </w:rPr>
              <w:t>1</w:t>
            </w:r>
            <w:r w:rsidR="00D4332C" w:rsidRPr="00756A2A">
              <w:rPr>
                <w:rFonts w:ascii="Calibri Light" w:hAnsi="Calibri Light" w:cs="Calibri Ligh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137614" w:rsidRPr="00756A2A">
              <w:rPr>
                <w:rFonts w:ascii="Calibri Light" w:hAnsi="Calibri Light" w:cs="Calibri Light"/>
              </w:rPr>
              <w:t>000 ha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4F74" w14:textId="0CD63650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stavu rozvoľnených porastov s vhodnou štruktúrou so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zakmenením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pod 0,6, s 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hlboko </w:t>
            </w:r>
            <w:proofErr w:type="spellStart"/>
            <w:r w:rsidRPr="00756A2A">
              <w:rPr>
                <w:rFonts w:ascii="Calibri Light" w:hAnsi="Calibri Light" w:cs="Calibri Light"/>
              </w:rPr>
              <w:t>zavetvenými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korunami, bez negatívneho vplyvu na populácie druhu, s dostatkom úkrytových možností pre hniezdenie.</w:t>
            </w:r>
          </w:p>
        </w:tc>
      </w:tr>
      <w:tr w:rsidR="00137614" w:rsidRPr="00756A2A" w14:paraId="7496B170" w14:textId="77777777" w:rsidTr="00367387">
        <w:trPr>
          <w:trHeight w:val="270"/>
          <w:jc w:val="center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2D6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biotop druhu - hniezdny a potravný (aktívny manažment)</w:t>
            </w:r>
          </w:p>
        </w:tc>
        <w:tc>
          <w:tcPr>
            <w:tcW w:w="1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322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biotopov so zabezpečeným vhodným aktívnym manažmentom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5132" w14:textId="7ED8D103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</w:t>
            </w:r>
            <w:r w:rsidR="00D4332C" w:rsidRPr="00756A2A">
              <w:rPr>
                <w:rFonts w:ascii="Calibri Light" w:hAnsi="Calibri Light" w:cs="Calibri Light"/>
              </w:rPr>
              <w:t xml:space="preserve"> 1 200</w:t>
            </w:r>
            <w:r w:rsidRPr="00756A2A">
              <w:rPr>
                <w:rFonts w:ascii="Calibri Light" w:hAnsi="Calibri Light" w:cs="Calibri Light"/>
              </w:rPr>
              <w:t xml:space="preserve">  ha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023" w14:textId="19FBDF5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Dosiahnutý zlepšený stav biotopov</w:t>
            </w:r>
            <w:r w:rsidR="00D4332C" w:rsidRPr="00756A2A">
              <w:rPr>
                <w:rFonts w:ascii="Calibri Light" w:hAnsi="Calibri Light" w:cs="Calibri Light"/>
              </w:rPr>
              <w:t xml:space="preserve"> </w:t>
            </w:r>
            <w:r w:rsidRPr="00756A2A">
              <w:rPr>
                <w:rFonts w:ascii="Calibri Light" w:hAnsi="Calibri Light" w:cs="Calibri Light"/>
              </w:rPr>
              <w:t xml:space="preserve">s aplikovaným manažmentom zameraným na zlepšovanie štruktúry biotopov vhodnej pre druh, s rozvoľneným porastom, 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menšími čistinami, preletovými linkami. Tzn. s rozvoľneným porastom so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zakmenením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0,7 a nižším, </w:t>
            </w:r>
            <w:proofErr w:type="spellStart"/>
            <w:r w:rsidRPr="00756A2A">
              <w:rPr>
                <w:rFonts w:ascii="Calibri Light" w:hAnsi="Calibri Light" w:cs="Calibri Light"/>
              </w:rPr>
              <w:t>hlúčikovitou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štruktúrou, menšími čistinami. Vzájomná vzdialenosť medzi vhodnými biotopmi druhu (lesných porastov s uvedenou maximálnou mierou </w:t>
            </w:r>
            <w:proofErr w:type="spellStart"/>
            <w:r w:rsidRPr="00756A2A">
              <w:rPr>
                <w:rFonts w:ascii="Calibri Light" w:hAnsi="Calibri Light" w:cs="Calibri Light"/>
              </w:rPr>
              <w:t>zakmenenia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, výskytom </w:t>
            </w:r>
            <w:r w:rsidRPr="00756A2A">
              <w:rPr>
                <w:rFonts w:ascii="Calibri Light" w:hAnsi="Calibri Light" w:cs="Calibri Light"/>
              </w:rPr>
              <w:lastRenderedPageBreak/>
              <w:t>čučoriedok a prevahou ihličnatých drevín) nesmie byť väčšia ako 5 -10 km</w:t>
            </w:r>
            <w:r w:rsidR="00BF5E38" w:rsidRPr="00756A2A">
              <w:rPr>
                <w:rFonts w:ascii="Calibri Light" w:hAnsi="Calibri Light" w:cs="Calibri Light"/>
              </w:rPr>
              <w:t>. Eliminácia silného vplyvu predátorov.</w:t>
            </w:r>
          </w:p>
        </w:tc>
      </w:tr>
    </w:tbl>
    <w:p w14:paraId="542214C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46A5909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EE67F58" w14:textId="00AC8B4D" w:rsidR="00137614" w:rsidRPr="00756A2A" w:rsidRDefault="005E3962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Zvýšenie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populácie druhu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Aquila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chrysaetos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418"/>
        <w:gridCol w:w="1276"/>
        <w:gridCol w:w="3863"/>
      </w:tblGrid>
      <w:tr w:rsidR="00137614" w:rsidRPr="00756A2A" w14:paraId="6D07F2DF" w14:textId="77777777" w:rsidTr="00367387">
        <w:trPr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1AF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B1A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1C6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436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68C049A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40E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F3B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F7B1" w14:textId="61B396C1" w:rsidR="00137614" w:rsidRPr="00756A2A" w:rsidRDefault="005E396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15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6BA" w14:textId="39272120" w:rsidR="00137614" w:rsidRPr="00756A2A" w:rsidRDefault="005E396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je 9 – 11 v území.</w:t>
            </w:r>
          </w:p>
        </w:tc>
      </w:tr>
      <w:tr w:rsidR="00137614" w:rsidRPr="00756A2A" w14:paraId="445923B2" w14:textId="77777777" w:rsidTr="00367387">
        <w:trPr>
          <w:trHeight w:val="618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694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A0C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15C2" w14:textId="77777777" w:rsidR="00137614" w:rsidRPr="00756A2A" w:rsidDel="001C3769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80CE" w14:textId="1590B7D1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hniezdneho biotopu druhu na výmere min. 10 000 ha (lesné porasty vo veku nad 80 rokov</w:t>
            </w:r>
            <w:r w:rsidR="001B504D" w:rsidRPr="00756A2A">
              <w:rPr>
                <w:rFonts w:ascii="Calibri Light" w:hAnsi="Calibri Light" w:cs="Calibri Light"/>
              </w:rPr>
              <w:t xml:space="preserve"> a skalné steny bez rušivých vplyvov</w:t>
            </w:r>
            <w:r w:rsidRPr="00756A2A">
              <w:rPr>
                <w:rFonts w:ascii="Calibri Light" w:hAnsi="Calibri Light" w:cs="Calibri Light"/>
              </w:rPr>
              <w:t xml:space="preserve">). </w:t>
            </w:r>
          </w:p>
        </w:tc>
      </w:tr>
      <w:tr w:rsidR="00137614" w:rsidRPr="00756A2A" w14:paraId="6C514B5C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3A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potravného 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F45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C63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20 000</w:t>
            </w:r>
          </w:p>
        </w:tc>
        <w:tc>
          <w:tcPr>
            <w:tcW w:w="3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9F9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rozlohy  okolitej krajiny s vhodnou štruktúrou s výskytom pasienkov a lúk, kde si druh nachádza potravu.</w:t>
            </w:r>
          </w:p>
        </w:tc>
      </w:tr>
    </w:tbl>
    <w:p w14:paraId="05C4F5E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C97D5EF" w14:textId="23D77A50" w:rsidR="00962AC2" w:rsidRPr="00756A2A" w:rsidRDefault="00962AC2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Clanga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(=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Aquila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pomarina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418"/>
        <w:gridCol w:w="1276"/>
        <w:gridCol w:w="3909"/>
      </w:tblGrid>
      <w:tr w:rsidR="00962AC2" w:rsidRPr="00756A2A" w14:paraId="0444002D" w14:textId="77777777" w:rsidTr="00367387">
        <w:trPr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F064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F982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A726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3C1D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962AC2" w:rsidRPr="00756A2A" w14:paraId="4DF339A3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771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139F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B858" w14:textId="417CF3D8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20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CBEF" w14:textId="6EECFDD5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v území je 11 – 19.</w:t>
            </w:r>
          </w:p>
        </w:tc>
      </w:tr>
      <w:tr w:rsidR="00962AC2" w:rsidRPr="00756A2A" w14:paraId="6FAE5EA3" w14:textId="77777777" w:rsidTr="00367387">
        <w:trPr>
          <w:trHeight w:val="618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FA56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59BB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4662" w14:textId="77777777" w:rsidR="00962AC2" w:rsidRPr="00756A2A" w:rsidDel="001C3769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337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hniezdneho biotopu druhu na výmere min. 10 000 ha (lesné porasty vo veku nad 80 rokov). </w:t>
            </w:r>
          </w:p>
        </w:tc>
      </w:tr>
      <w:tr w:rsidR="00962AC2" w:rsidRPr="00756A2A" w14:paraId="0206A8C9" w14:textId="77777777" w:rsidTr="00367387">
        <w:trPr>
          <w:trHeight w:val="270"/>
          <w:jc w:val="center"/>
        </w:trPr>
        <w:tc>
          <w:tcPr>
            <w:tcW w:w="2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931F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potravného 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C223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8332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20 000</w:t>
            </w:r>
          </w:p>
        </w:tc>
        <w:tc>
          <w:tcPr>
            <w:tcW w:w="3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DDC5" w14:textId="77777777" w:rsidR="00962AC2" w:rsidRPr="00756A2A" w:rsidRDefault="00962AC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rozlohy  okolitej krajiny s vhodnou štruktúrou s výskytom pasienkov a lúk, kde si druh nachádza potravu.</w:t>
            </w:r>
          </w:p>
        </w:tc>
      </w:tr>
    </w:tbl>
    <w:p w14:paraId="77F4FCEC" w14:textId="77777777" w:rsidR="00962AC2" w:rsidRPr="00756A2A" w:rsidRDefault="00962AC2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01A1433" w14:textId="78C3263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</w:t>
      </w:r>
      <w:r w:rsidR="00AC6A57" w:rsidRPr="00756A2A">
        <w:rPr>
          <w:rFonts w:ascii="Calibri Light" w:hAnsi="Calibri Light" w:cs="Calibri Light"/>
          <w:sz w:val="24"/>
          <w:szCs w:val="24"/>
        </w:rPr>
        <w:t>lepšenie</w:t>
      </w:r>
      <w:r w:rsidRPr="00756A2A">
        <w:rPr>
          <w:rFonts w:ascii="Calibri Light" w:hAnsi="Calibri Light" w:cs="Calibri Light"/>
          <w:sz w:val="24"/>
          <w:szCs w:val="24"/>
        </w:rPr>
        <w:t xml:space="preserve">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Lyrurus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(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Tetrao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tetrix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418"/>
        <w:gridCol w:w="1276"/>
        <w:gridCol w:w="4183"/>
      </w:tblGrid>
      <w:tr w:rsidR="00137614" w:rsidRPr="00756A2A" w14:paraId="64557C29" w14:textId="77777777" w:rsidTr="00367387">
        <w:trPr>
          <w:tblHeader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E9B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7DE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B74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F1E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A22622A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23E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7484" w14:textId="07F0BF6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Počet </w:t>
            </w:r>
            <w:r w:rsidR="005E3962" w:rsidRPr="00756A2A">
              <w:rPr>
                <w:rFonts w:ascii="Calibri Light" w:hAnsi="Calibri Light" w:cs="Calibri Light"/>
              </w:rPr>
              <w:lastRenderedPageBreak/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C1C0" w14:textId="0DD35615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5E3962" w:rsidRPr="00756A2A">
              <w:rPr>
                <w:rFonts w:ascii="Calibri Light" w:hAnsi="Calibri Light" w:cs="Calibri Light"/>
              </w:rPr>
              <w:t>4</w:t>
            </w:r>
            <w:r w:rsidR="00C8654D" w:rsidRPr="00756A2A">
              <w:rPr>
                <w:rFonts w:ascii="Calibri Light" w:hAnsi="Calibri Light" w:cs="Calibri Light"/>
              </w:rPr>
              <w:t>5</w:t>
            </w:r>
            <w:r w:rsidR="005E3962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9567" w14:textId="46ADBB8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Zvýšenie a následné udržanie početnosti </w:t>
            </w:r>
            <w:r w:rsidRPr="00756A2A">
              <w:rPr>
                <w:rFonts w:ascii="Calibri Light" w:hAnsi="Calibri Light" w:cs="Calibri Light"/>
              </w:rPr>
              <w:lastRenderedPageBreak/>
              <w:t>populácie zo súčasných</w:t>
            </w:r>
            <w:r w:rsidR="005E3962" w:rsidRPr="00756A2A">
              <w:rPr>
                <w:rFonts w:ascii="Calibri Light" w:hAnsi="Calibri Light" w:cs="Calibri Light"/>
              </w:rPr>
              <w:t xml:space="preserve"> odhadovaných 320 – 360 jedincov na 400 – 450 jedincov.</w:t>
            </w:r>
          </w:p>
        </w:tc>
      </w:tr>
      <w:tr w:rsidR="00137614" w:rsidRPr="00756A2A" w14:paraId="733EFC19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C59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088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rozvoľnených porastov kosodreviny nad hranicou stromovej vegetácie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0911" w14:textId="77777777" w:rsidR="00137614" w:rsidRPr="00756A2A" w:rsidDel="00257D37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15 000. ha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A09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výmery hniezdneho, potravného a zimného biotopu na rozlohe min 15 000 ha.</w:t>
            </w:r>
          </w:p>
        </w:tc>
      </w:tr>
      <w:tr w:rsidR="00137614" w:rsidRPr="00756A2A" w14:paraId="0CD20651" w14:textId="77777777" w:rsidTr="00367387">
        <w:trPr>
          <w:trHeight w:val="270"/>
          <w:jc w:val="center"/>
        </w:trPr>
        <w:tc>
          <w:tcPr>
            <w:tcW w:w="21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83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26A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Percento (%) rozvoľnenia porastov kosodreviny nad hranicou stromovej vegetácie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586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30-50 % plochy pásma kosodreviny </w:t>
            </w:r>
          </w:p>
        </w:tc>
        <w:tc>
          <w:tcPr>
            <w:tcW w:w="41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B7A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Porasty kosodreviny sú rozvoľnené, poskytujúce vhodné podmienky pre existenciu druhu, vrátane bobuľovitých druhov nízkych krovín (čučoriedkami, brusnicami), vresu a s výskytom jarabiny alebo brezy.</w:t>
            </w:r>
          </w:p>
        </w:tc>
      </w:tr>
    </w:tbl>
    <w:p w14:paraId="70490EF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3DCF1243" w14:textId="5DF75488" w:rsidR="00137614" w:rsidRPr="00756A2A" w:rsidRDefault="00AC6A57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Udržanie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populácie druhu</w:t>
      </w:r>
      <w:r w:rsidR="00137614" w:rsidRPr="00756A2A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Tetrastes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(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Bonasia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)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bonasia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276"/>
        <w:gridCol w:w="4002"/>
      </w:tblGrid>
      <w:tr w:rsidR="00137614" w:rsidRPr="00756A2A" w14:paraId="03CFC781" w14:textId="77777777" w:rsidTr="00367387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5E9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C74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B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285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3AF4E54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61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0A9D" w14:textId="5D43D3C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AC6A57" w:rsidRPr="00756A2A">
              <w:rPr>
                <w:rFonts w:ascii="Calibri Light" w:hAnsi="Calibri Light" w:cs="Calibri Light"/>
              </w:rPr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E92C" w14:textId="39E218FF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C6A57" w:rsidRPr="00756A2A">
              <w:rPr>
                <w:rFonts w:ascii="Calibri Light" w:hAnsi="Calibri Light" w:cs="Calibri Light"/>
              </w:rPr>
              <w:t>2500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2968" w14:textId="58B597B2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početnosť populácie na aktuálne odhadovanom počte 2300 – 3100 jedincov.</w:t>
            </w:r>
          </w:p>
        </w:tc>
      </w:tr>
      <w:tr w:rsidR="00137614" w:rsidRPr="00756A2A" w14:paraId="4A561C10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B44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A1E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alebo fragmenty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C9AD" w14:textId="6EBBA22C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15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B282" w14:textId="3085029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výmery hniezdneho a potravného biotopu na rozlohe min. </w:t>
            </w:r>
            <w:r w:rsidR="00C8654D" w:rsidRPr="00756A2A">
              <w:rPr>
                <w:rFonts w:ascii="Calibri Light" w:hAnsi="Calibri Light" w:cs="Calibri Light"/>
              </w:rPr>
              <w:t>15</w:t>
            </w:r>
            <w:r w:rsidRPr="00756A2A">
              <w:rPr>
                <w:rFonts w:ascii="Calibri Light" w:hAnsi="Calibri Light" w:cs="Calibri Light"/>
              </w:rPr>
              <w:t xml:space="preserve"> 000 ha.</w:t>
            </w:r>
          </w:p>
        </w:tc>
      </w:tr>
      <w:tr w:rsidR="00137614" w:rsidRPr="00756A2A" w14:paraId="04B06747" w14:textId="77777777" w:rsidTr="00367387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6E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31A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(%) porastov z rozlohy biotopov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912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40 %</w:t>
            </w:r>
          </w:p>
        </w:tc>
        <w:tc>
          <w:tcPr>
            <w:tcW w:w="4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96C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starších porastov vo veku nad 80 rokov v CHVÚ nad stanovenou úrovňou, ktoré poskytujú dostatok úkrytových možností a potravy pre druh.</w:t>
            </w:r>
          </w:p>
        </w:tc>
      </w:tr>
    </w:tbl>
    <w:p w14:paraId="7E76C291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D132239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Glaucidium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passerinum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276"/>
        <w:gridCol w:w="3988"/>
      </w:tblGrid>
      <w:tr w:rsidR="00137614" w:rsidRPr="00756A2A" w14:paraId="66B4A036" w14:textId="77777777" w:rsidTr="001753F2">
        <w:trPr>
          <w:tblHeader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ADC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EF7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DD4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6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94ECBF8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16E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5DB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Pr="00756A2A">
              <w:rPr>
                <w:rFonts w:ascii="Calibri Light" w:hAnsi="Calibri Light" w:cs="Calibri Light"/>
              </w:rPr>
              <w:lastRenderedPageBreak/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D4C1" w14:textId="1F830373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300 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D9D7" w14:textId="197A92BC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odhadovaný počet hniezdnych </w:t>
            </w:r>
            <w:r w:rsidRPr="00756A2A">
              <w:rPr>
                <w:rFonts w:ascii="Calibri Light" w:hAnsi="Calibri Light" w:cs="Calibri Light"/>
              </w:rPr>
              <w:lastRenderedPageBreak/>
              <w:t>párov v území je 280 – 320.</w:t>
            </w:r>
          </w:p>
        </w:tc>
      </w:tr>
      <w:tr w:rsidR="00137614" w:rsidRPr="00756A2A" w14:paraId="67AF64B9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D22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A2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zmiešaných lesov vo vhodnom veku (smrek, buk, jedľa, nad 80 rokov)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0555" w14:textId="0FD816D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20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5B6F" w14:textId="23045DC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a potravného  biotopu vo veku nad 80 rokov na rozlohe min. 2</w:t>
            </w:r>
            <w:r w:rsidR="00C8654D" w:rsidRPr="00756A2A">
              <w:rPr>
                <w:rFonts w:ascii="Calibri Light" w:hAnsi="Calibri Light" w:cs="Calibri Light"/>
              </w:rPr>
              <w:t>0</w:t>
            </w:r>
            <w:r w:rsidRPr="00756A2A">
              <w:rPr>
                <w:rFonts w:ascii="Calibri Light" w:hAnsi="Calibri Light" w:cs="Calibri Light"/>
              </w:rPr>
              <w:t> 000 ha.</w:t>
            </w:r>
          </w:p>
        </w:tc>
      </w:tr>
      <w:tr w:rsidR="00137614" w:rsidRPr="00756A2A" w14:paraId="70B28FE1" w14:textId="77777777" w:rsidTr="001753F2">
        <w:trPr>
          <w:trHeight w:val="27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FE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A0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dutinových stromov/ha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0B6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 5 stromov</w:t>
            </w:r>
          </w:p>
        </w:tc>
        <w:tc>
          <w:tcPr>
            <w:tcW w:w="3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3DB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výskyt dutinových stromov po tesárovi čiernom v lesných porastoch nad 80 rokov, ktoré poskytujú hniezdne možnosti pre druh.</w:t>
            </w:r>
          </w:p>
        </w:tc>
      </w:tr>
    </w:tbl>
    <w:p w14:paraId="0D46B01D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DF084C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populácie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Aegolius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funereus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1421"/>
        <w:gridCol w:w="1278"/>
        <w:gridCol w:w="4057"/>
      </w:tblGrid>
      <w:tr w:rsidR="00137614" w:rsidRPr="00756A2A" w14:paraId="7102F4D7" w14:textId="77777777" w:rsidTr="001753F2">
        <w:trPr>
          <w:trHeight w:val="54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3B8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787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A0A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0E7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C02A1F2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DC9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13E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6155" w14:textId="6E230834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C8654D" w:rsidRPr="00756A2A">
              <w:rPr>
                <w:rFonts w:ascii="Calibri Light" w:hAnsi="Calibri Light" w:cs="Calibri Light"/>
              </w:rPr>
              <w:t>25</w:t>
            </w:r>
            <w:r w:rsidR="00AC6A57" w:rsidRPr="00756A2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EBD8" w14:textId="4FCBFE11" w:rsidR="00137614" w:rsidRPr="00756A2A" w:rsidRDefault="00AC6A57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Zvýšiť odhadovanú </w:t>
            </w:r>
            <w:r w:rsidR="00137614" w:rsidRPr="00756A2A">
              <w:rPr>
                <w:rFonts w:ascii="Calibri Light" w:hAnsi="Calibri Light" w:cs="Calibri Light"/>
              </w:rPr>
              <w:t>početnos</w:t>
            </w:r>
            <w:r w:rsidRPr="00756A2A">
              <w:rPr>
                <w:rFonts w:ascii="Calibri Light" w:hAnsi="Calibri Light" w:cs="Calibri Light"/>
              </w:rPr>
              <w:t>ť</w:t>
            </w:r>
            <w:r w:rsidR="00137614" w:rsidRPr="00756A2A">
              <w:rPr>
                <w:rFonts w:ascii="Calibri Light" w:hAnsi="Calibri Light" w:cs="Calibri Light"/>
              </w:rPr>
              <w:t xml:space="preserve"> populácie </w:t>
            </w:r>
            <w:r w:rsidR="00A730AB" w:rsidRPr="00756A2A">
              <w:rPr>
                <w:rFonts w:ascii="Calibri Light" w:hAnsi="Calibri Light" w:cs="Calibri Light"/>
              </w:rPr>
              <w:t xml:space="preserve">zo súčasných </w:t>
            </w:r>
            <w:r w:rsidR="00C8654D" w:rsidRPr="00756A2A">
              <w:rPr>
                <w:rFonts w:ascii="Calibri Light" w:hAnsi="Calibri Light" w:cs="Calibri Light"/>
              </w:rPr>
              <w:t>180</w:t>
            </w:r>
            <w:r w:rsidR="00A730AB" w:rsidRPr="00756A2A">
              <w:rPr>
                <w:rFonts w:ascii="Calibri Light" w:hAnsi="Calibri Light" w:cs="Calibri Light"/>
              </w:rPr>
              <w:t xml:space="preserve"> – </w:t>
            </w:r>
            <w:r w:rsidR="00C8654D" w:rsidRPr="00756A2A">
              <w:rPr>
                <w:rFonts w:ascii="Calibri Light" w:hAnsi="Calibri Light" w:cs="Calibri Light"/>
              </w:rPr>
              <w:t>220</w:t>
            </w:r>
            <w:r w:rsidR="00A730AB" w:rsidRPr="00756A2A">
              <w:rPr>
                <w:rFonts w:ascii="Calibri Light" w:hAnsi="Calibri Light" w:cs="Calibri Light"/>
              </w:rPr>
              <w:t xml:space="preserve"> </w:t>
            </w:r>
            <w:r w:rsidR="00137614" w:rsidRPr="00756A2A">
              <w:rPr>
                <w:rFonts w:ascii="Calibri Light" w:hAnsi="Calibri Light" w:cs="Calibri Light"/>
              </w:rPr>
              <w:t>hniezdnych párov</w:t>
            </w:r>
            <w:r w:rsidR="00A730AB" w:rsidRPr="00756A2A">
              <w:rPr>
                <w:rFonts w:ascii="Calibri Light" w:hAnsi="Calibri Light" w:cs="Calibri Light"/>
              </w:rPr>
              <w:t xml:space="preserve"> na minimálne </w:t>
            </w:r>
            <w:r w:rsidR="00C8654D" w:rsidRPr="00756A2A">
              <w:rPr>
                <w:rFonts w:ascii="Calibri Light" w:hAnsi="Calibri Light" w:cs="Calibri Light"/>
              </w:rPr>
              <w:t>250</w:t>
            </w:r>
            <w:r w:rsidR="00A730AB" w:rsidRPr="00756A2A">
              <w:rPr>
                <w:rFonts w:ascii="Calibri Light" w:hAnsi="Calibri Light" w:cs="Calibri Light"/>
              </w:rPr>
              <w:t xml:space="preserve"> a viac. </w:t>
            </w:r>
          </w:p>
        </w:tc>
      </w:tr>
      <w:tr w:rsidR="00137614" w:rsidRPr="00756A2A" w14:paraId="709193BE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B10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696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zmiešaných lesov vo vhodnom veku (smrek, buk, jedľa, nad 80 rokov) 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6502" w14:textId="7FF4FF0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</w:t>
            </w:r>
            <w:r w:rsidR="00C8654D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 xml:space="preserve"> 000 ha 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F576" w14:textId="5C349A5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Zabezpečiť výmeru hniezdneho a potravného  biotopu na rozlohe min 1</w:t>
            </w:r>
            <w:r w:rsidR="00F104A2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> 000 ha.</w:t>
            </w:r>
          </w:p>
        </w:tc>
      </w:tr>
      <w:tr w:rsidR="00137614" w:rsidRPr="00756A2A" w14:paraId="72B38A9A" w14:textId="77777777" w:rsidTr="001753F2">
        <w:trPr>
          <w:trHeight w:val="271"/>
          <w:jc w:val="center"/>
        </w:trPr>
        <w:tc>
          <w:tcPr>
            <w:tcW w:w="2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E52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9A48" w14:textId="77777777" w:rsidR="00137614" w:rsidRPr="00756A2A" w:rsidDel="0092546D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dutinových stromov/ha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991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5 stromov</w:t>
            </w:r>
          </w:p>
        </w:tc>
        <w:tc>
          <w:tcPr>
            <w:tcW w:w="4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040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Udržať výskyt dutinových stromov v lesných porastoch nad 80 rokov s dostatkom dutín po tesárovi čiernom. </w:t>
            </w:r>
          </w:p>
        </w:tc>
      </w:tr>
    </w:tbl>
    <w:p w14:paraId="6CD939E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48EDB15" w14:textId="7ECB7B40" w:rsidR="00137614" w:rsidRPr="00756A2A" w:rsidRDefault="00A730AB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Zlepšenie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početnosti druhu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Dryocopus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martius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418"/>
        <w:gridCol w:w="2047"/>
        <w:gridCol w:w="3436"/>
      </w:tblGrid>
      <w:tr w:rsidR="00137614" w:rsidRPr="00756A2A" w14:paraId="0BDAD3F5" w14:textId="77777777" w:rsidTr="001753F2">
        <w:trPr>
          <w:tblHeader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AD3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EE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984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371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7F43A02F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21B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314B" w14:textId="45C2F98A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A730AB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D7BA" w14:textId="5A417FB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2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A700" w14:textId="08C420DF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Aktuálny odhadovaný počet hniezdnych párov v území je </w:t>
            </w:r>
            <w:r w:rsidR="00F104A2" w:rsidRPr="00756A2A">
              <w:rPr>
                <w:rFonts w:ascii="Calibri Light" w:hAnsi="Calibri Light" w:cs="Calibri Light"/>
              </w:rPr>
              <w:t>170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F104A2" w:rsidRPr="00756A2A">
              <w:rPr>
                <w:rFonts w:ascii="Calibri Light" w:hAnsi="Calibri Light" w:cs="Calibri Light"/>
              </w:rPr>
              <w:t>220</w:t>
            </w:r>
            <w:r w:rsidRPr="00756A2A">
              <w:rPr>
                <w:rFonts w:ascii="Calibri Light" w:hAnsi="Calibri Light" w:cs="Calibri Light"/>
              </w:rPr>
              <w:t>.</w:t>
            </w:r>
          </w:p>
        </w:tc>
      </w:tr>
      <w:tr w:rsidR="00137614" w:rsidRPr="00756A2A" w14:paraId="62A78919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2E9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8ED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05A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 18 000 ha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BEC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 18 000 ha.</w:t>
            </w:r>
          </w:p>
        </w:tc>
      </w:tr>
      <w:tr w:rsidR="00137614" w:rsidRPr="00756A2A" w14:paraId="33A7A910" w14:textId="77777777" w:rsidTr="001753F2">
        <w:trPr>
          <w:trHeight w:val="270"/>
          <w:jc w:val="center"/>
        </w:trPr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80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3B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(%) porastov z rozlohy lesných biotopov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1C0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40  %</w:t>
            </w:r>
          </w:p>
        </w:tc>
        <w:tc>
          <w:tcPr>
            <w:tcW w:w="34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101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porastov vo veku nad 80 rokov v úrovni nad 50 % v CHVÚ, ktoré poskytujú dostatok hniezdnych aj potravných možností pre druh.</w:t>
            </w:r>
          </w:p>
        </w:tc>
      </w:tr>
    </w:tbl>
    <w:p w14:paraId="420D88B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423C9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Picoides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tridactylus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1418"/>
        <w:gridCol w:w="1349"/>
        <w:gridCol w:w="4314"/>
      </w:tblGrid>
      <w:tr w:rsidR="00137614" w:rsidRPr="00756A2A" w14:paraId="7E76D303" w14:textId="77777777" w:rsidTr="006F7A94">
        <w:trPr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D5C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0F3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1F6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8B8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A730AB" w:rsidRPr="00756A2A" w14:paraId="34111C0E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3A9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D0C0" w14:textId="544436EB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4519" w14:textId="495009FA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200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8068" w14:textId="645CDEDC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Aktuálny odhadovaný počet hniezdnych párov v území je 170 - 330.</w:t>
            </w:r>
          </w:p>
        </w:tc>
      </w:tr>
      <w:tr w:rsidR="00A730AB" w:rsidRPr="00756A2A" w14:paraId="72F58AB8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0BBF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5CE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(do 80 rokov) 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E9F3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13 700 ha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CA5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Zabezpečiť výmeru hniezdneho biotopu na rozlohe min. 13 700 ha, pričom sa pripúšťa fragmentácia na 6 – 15 %, ihličnaté a zmiešané lesy s prevahou ihličnanov zaberajú 40 a viac % potenciálne vhodných biotopov.</w:t>
            </w:r>
          </w:p>
        </w:tc>
      </w:tr>
      <w:tr w:rsidR="00A730AB" w:rsidRPr="00756A2A" w14:paraId="12559402" w14:textId="77777777" w:rsidTr="006F7A94">
        <w:trPr>
          <w:trHeight w:val="270"/>
          <w:jc w:val="center"/>
        </w:trPr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BA71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55CB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) mŕtvych a odumierajúcich stojacich stromov 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374B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1000</w:t>
            </w:r>
          </w:p>
        </w:tc>
        <w:tc>
          <w:tcPr>
            <w:tcW w:w="4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1D7A" w14:textId="77777777" w:rsidR="00A730AB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Udržať podiel mŕtveho dreva v lesných porastoch, ktoré poskytujú potravu a hniezdne možnosti pre druh.</w:t>
            </w:r>
          </w:p>
        </w:tc>
      </w:tr>
    </w:tbl>
    <w:p w14:paraId="781BDD86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8E14BC7" w14:textId="77777777" w:rsidR="00A730AB" w:rsidRPr="00756A2A" w:rsidRDefault="00A730AB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00E64D9" w14:textId="0B42F919" w:rsidR="00137614" w:rsidRPr="00756A2A" w:rsidRDefault="00A730AB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>Zlepšenie</w:t>
      </w:r>
      <w:r w:rsidR="00137614" w:rsidRPr="00756A2A">
        <w:rPr>
          <w:rFonts w:ascii="Calibri Light" w:hAnsi="Calibri Light" w:cs="Calibri Light"/>
          <w:sz w:val="24"/>
          <w:szCs w:val="24"/>
        </w:rPr>
        <w:t xml:space="preserve"> početnosti</w:t>
      </w:r>
      <w:r w:rsidRPr="00756A2A">
        <w:rPr>
          <w:rFonts w:ascii="Calibri Light" w:hAnsi="Calibri Light" w:cs="Calibri Light"/>
          <w:sz w:val="24"/>
          <w:szCs w:val="24"/>
        </w:rPr>
        <w:t xml:space="preserve"> druhu</w:t>
      </w:r>
      <w:r w:rsidR="00137614"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Dendrocopos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>leucotos</w:t>
      </w:r>
      <w:proofErr w:type="spellEnd"/>
      <w:r w:rsidR="00137614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37614"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1418"/>
        <w:gridCol w:w="1276"/>
        <w:gridCol w:w="4331"/>
      </w:tblGrid>
      <w:tr w:rsidR="00137614" w:rsidRPr="00756A2A" w14:paraId="565D2587" w14:textId="77777777" w:rsidTr="006F7A94">
        <w:trPr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CCC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952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C3E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F8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579134B1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A1A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70CC" w14:textId="43A5B83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</w:t>
            </w:r>
            <w:r w:rsidR="00A730AB" w:rsidRPr="00756A2A">
              <w:rPr>
                <w:rFonts w:ascii="Calibri Light" w:hAnsi="Calibri Light" w:cs="Calibri Light"/>
              </w:rPr>
              <w:t>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FAC1" w14:textId="52409D6B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1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D586" w14:textId="5C5178BF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Aktuálny odhadovaný počet hniezdnych párov v území je </w:t>
            </w:r>
            <w:r w:rsidR="00F104A2" w:rsidRPr="00756A2A">
              <w:rPr>
                <w:rFonts w:ascii="Calibri Light" w:hAnsi="Calibri Light" w:cs="Calibri Light"/>
              </w:rPr>
              <w:t>70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F104A2" w:rsidRPr="00756A2A">
              <w:rPr>
                <w:rFonts w:ascii="Calibri Light" w:hAnsi="Calibri Light" w:cs="Calibri Light"/>
              </w:rPr>
              <w:t>–</w:t>
            </w:r>
            <w:r w:rsidRPr="00756A2A">
              <w:rPr>
                <w:rFonts w:ascii="Calibri Light" w:hAnsi="Calibri Light" w:cs="Calibri Light"/>
              </w:rPr>
              <w:t xml:space="preserve"> </w:t>
            </w:r>
            <w:r w:rsidR="00F104A2" w:rsidRPr="00756A2A">
              <w:rPr>
                <w:rFonts w:ascii="Calibri Light" w:hAnsi="Calibri Light" w:cs="Calibri Light"/>
              </w:rPr>
              <w:t>120</w:t>
            </w:r>
            <w:r w:rsidRPr="00756A2A">
              <w:rPr>
                <w:rFonts w:ascii="Calibri Light" w:hAnsi="Calibri Light" w:cs="Calibri Light"/>
              </w:rPr>
              <w:t>. Je potrebné vykonať podrobnejší monitoring a pomocou opatrení zvýšiť početnosť populácie na minimálne 1</w:t>
            </w:r>
            <w:r w:rsidR="00F104A2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>0 hniezdnych párov.</w:t>
            </w:r>
          </w:p>
        </w:tc>
      </w:tr>
      <w:tr w:rsidR="00137614" w:rsidRPr="00756A2A" w14:paraId="7A007536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614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187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(nad 80 rokov)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88A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Viac ako </w:t>
            </w:r>
          </w:p>
          <w:p w14:paraId="7B2A6F0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10 000 ha.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188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10 000 ha, listnaté a zmiešané lesy s významnou účasťou buka (34 – 75 %).</w:t>
            </w:r>
          </w:p>
        </w:tc>
      </w:tr>
      <w:tr w:rsidR="00137614" w:rsidRPr="00756A2A" w14:paraId="1F524A4C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A31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0086503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3EDA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7F95135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47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Max. 15 % 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922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Fragmentácia biotopu predstavuje 6 až 15 %. Fragmentácia je určená podielom území s lesným porastom (do 10 rokov),  lesných ciest, iných infraštruktúrnych projektov alebo </w:t>
            </w:r>
            <w:r w:rsidRPr="00756A2A">
              <w:rPr>
                <w:rFonts w:ascii="Calibri Light" w:hAnsi="Calibri Light" w:cs="Calibri Light"/>
              </w:rPr>
              <w:lastRenderedPageBreak/>
              <w:t>iných plôch, ktoré nie sú nelesnými prirodzenými biotopmi.</w:t>
            </w:r>
          </w:p>
        </w:tc>
      </w:tr>
      <w:tr w:rsidR="00137614" w:rsidRPr="00756A2A" w14:paraId="3C06CA30" w14:textId="77777777" w:rsidTr="006F7A94">
        <w:trPr>
          <w:trHeight w:val="270"/>
          <w:jc w:val="center"/>
        </w:trPr>
        <w:tc>
          <w:tcPr>
            <w:tcW w:w="21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14C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22D1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 mŕtvych a odumierajúcich stojacich stromov</w:t>
            </w:r>
            <w:r w:rsidRPr="00756A2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68B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200 - 1000</w:t>
            </w:r>
          </w:p>
        </w:tc>
        <w:tc>
          <w:tcPr>
            <w:tcW w:w="4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34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podielu mŕtveho dreva v lesných porastoch, kde je zdroj potravy pre druh.</w:t>
            </w:r>
          </w:p>
        </w:tc>
      </w:tr>
    </w:tbl>
    <w:p w14:paraId="6B8769D4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4F3D46A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iCs/>
          <w:sz w:val="24"/>
          <w:szCs w:val="24"/>
        </w:rPr>
        <w:t>Udržanie početnosti druhu</w:t>
      </w:r>
      <w:r w:rsidRPr="00756A2A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>Muscicapa</w:t>
      </w:r>
      <w:proofErr w:type="spellEnd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>striata</w:t>
      </w:r>
      <w:proofErr w:type="spellEnd"/>
      <w:r w:rsidRPr="00756A2A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9"/>
      </w:tblGrid>
      <w:tr w:rsidR="00137614" w:rsidRPr="00756A2A" w14:paraId="70FEDD12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DA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6CA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63B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3E0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AC26151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FAC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1B8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DA4B" w14:textId="27940B6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A730AB" w:rsidRPr="00756A2A">
              <w:rPr>
                <w:rFonts w:ascii="Calibri Light" w:hAnsi="Calibri Light" w:cs="Calibri Light"/>
              </w:rPr>
              <w:t>800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3753" w14:textId="5EB14099" w:rsidR="00137614" w:rsidRPr="00756A2A" w:rsidRDefault="00A730AB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početnosti populácie na aktuálnej odhadovanej hodnote 800 – 1600 hniezdnych párov.</w:t>
            </w:r>
          </w:p>
        </w:tc>
      </w:tr>
      <w:tr w:rsidR="00137614" w:rsidRPr="00756A2A" w14:paraId="6E23FE27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252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78D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(do 80 rokov) lesných porastov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DB1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25 000 ha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25B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25 000 ha, listnaté a zmiešané lesy susediace s nelesnými biotopmi tradične využívanými.</w:t>
            </w:r>
          </w:p>
        </w:tc>
      </w:tr>
      <w:tr w:rsidR="00137614" w:rsidRPr="00756A2A" w14:paraId="278FD224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226A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4C672D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BE82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27D9402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7B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1B7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703620C4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791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EC5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Podiel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 xml:space="preserve">) mŕtvych a odumierajúcich stojacich stromov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457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300 - 1500</w:t>
            </w:r>
          </w:p>
        </w:tc>
        <w:tc>
          <w:tcPr>
            <w:tcW w:w="4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656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podielu mŕtveho dreva v lesných porastoch, ktoré predstavujú zdroj potravy pre druh (hmyz vyvíjajúci sa v tomto </w:t>
            </w:r>
            <w:proofErr w:type="spellStart"/>
            <w:r w:rsidRPr="00756A2A">
              <w:rPr>
                <w:rFonts w:ascii="Calibri Light" w:hAnsi="Calibri Light" w:cs="Calibri Light"/>
              </w:rPr>
              <w:t>habitate</w:t>
            </w:r>
            <w:proofErr w:type="spellEnd"/>
            <w:r w:rsidRPr="00756A2A">
              <w:rPr>
                <w:rFonts w:ascii="Calibri Light" w:hAnsi="Calibri Light" w:cs="Calibri Light"/>
              </w:rPr>
              <w:t>).</w:t>
            </w:r>
          </w:p>
        </w:tc>
      </w:tr>
    </w:tbl>
    <w:p w14:paraId="6794052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497607F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Bubo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bubo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418"/>
        <w:gridCol w:w="1276"/>
        <w:gridCol w:w="4517"/>
      </w:tblGrid>
      <w:tr w:rsidR="00137614" w:rsidRPr="00756A2A" w14:paraId="1F11454C" w14:textId="77777777" w:rsidTr="006F7A94">
        <w:trPr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B71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983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720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E8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28D1AAD0" w14:textId="77777777" w:rsidTr="006F7A94">
        <w:trPr>
          <w:trHeight w:val="270"/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3C0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4344" w14:textId="03CDB43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EE5765" w:rsidRPr="00756A2A">
              <w:rPr>
                <w:rFonts w:ascii="Calibri Light" w:hAnsi="Calibri Light" w:cs="Calibri Light"/>
              </w:rPr>
              <w:t xml:space="preserve">hniezdnych </w:t>
            </w:r>
            <w:r w:rsidRPr="00756A2A">
              <w:rPr>
                <w:rFonts w:ascii="Calibri Light" w:hAnsi="Calibri Light" w:cs="Calibri Light"/>
              </w:rPr>
              <w:t>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4B11" w14:textId="44B3640E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EE5765" w:rsidRPr="00756A2A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89F8" w14:textId="17A97925" w:rsidR="00137614" w:rsidRPr="00756A2A" w:rsidRDefault="00EE57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11 – 19 hniezdnych párov na minimálne 20</w:t>
            </w:r>
            <w:r w:rsidR="00137614" w:rsidRPr="00756A2A">
              <w:rPr>
                <w:rFonts w:ascii="Calibri Light" w:hAnsi="Calibri Light" w:cs="Calibri Light"/>
              </w:rPr>
              <w:t>.</w:t>
            </w:r>
          </w:p>
        </w:tc>
      </w:tr>
      <w:tr w:rsidR="00137614" w:rsidRPr="00756A2A" w14:paraId="47FF6DE1" w14:textId="77777777" w:rsidTr="006F7A94">
        <w:trPr>
          <w:trHeight w:val="270"/>
          <w:jc w:val="center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BE7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Hniezdne biotopy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7B7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Existencia nerušených </w:t>
            </w:r>
            <w:r w:rsidRPr="00756A2A">
              <w:rPr>
                <w:rFonts w:ascii="Calibri Light" w:hAnsi="Calibri Light" w:cs="Calibri Light"/>
              </w:rPr>
              <w:lastRenderedPageBreak/>
              <w:t>hniezdnych biotopov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EEC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Hniezdne biotopy </w:t>
            </w:r>
            <w:r w:rsidRPr="00756A2A">
              <w:rPr>
                <w:rFonts w:ascii="Calibri Light" w:hAnsi="Calibri Light" w:cs="Calibri Light"/>
              </w:rPr>
              <w:lastRenderedPageBreak/>
              <w:t>druhu bez rušivých vplyvov</w:t>
            </w:r>
          </w:p>
        </w:tc>
        <w:tc>
          <w:tcPr>
            <w:tcW w:w="45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507B" w14:textId="77777777" w:rsidR="00137614" w:rsidRPr="00756A2A" w:rsidDel="005047AF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Dosiahnuť obmedzenie ľudských činností v miestach výskytu druhu (skalné útvary) bez </w:t>
            </w:r>
            <w:r w:rsidRPr="00756A2A">
              <w:rPr>
                <w:rFonts w:ascii="Calibri Light" w:hAnsi="Calibri Light" w:cs="Calibri Light"/>
              </w:rPr>
              <w:lastRenderedPageBreak/>
              <w:t xml:space="preserve">zvýšenej návštevnosti a banskej činnosti. </w:t>
            </w:r>
          </w:p>
        </w:tc>
      </w:tr>
      <w:tr w:rsidR="00137614" w:rsidRPr="00756A2A" w:rsidDel="005047AF" w14:paraId="54AFCD65" w14:textId="77777777" w:rsidTr="006F7A94">
        <w:trPr>
          <w:trHeight w:val="27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197F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DEE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Výmera v (ha)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F00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280 ha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424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280 ha s dostatkom skalných stien, skalných veží, previsov, nerušených návštevnosťou a s okolitou krajinou s vhodnou štruktúrou s prevahou trvalých trávnych porastov.</w:t>
            </w:r>
          </w:p>
        </w:tc>
      </w:tr>
    </w:tbl>
    <w:p w14:paraId="77677959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A74D7B" w14:textId="77777777" w:rsidR="00137614" w:rsidRPr="00756A2A" w:rsidRDefault="00137614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Ciconia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nigra</w:t>
      </w:r>
      <w:proofErr w:type="spellEnd"/>
      <w:r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3"/>
      </w:tblGrid>
      <w:tr w:rsidR="00137614" w:rsidRPr="00756A2A" w14:paraId="5FD721C6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552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A17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4C7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485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464E769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7F8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F6CC" w14:textId="41D08C79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B509B8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E140" w14:textId="4DD0FB1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B509B8" w:rsidRPr="00756A2A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8E0" w14:textId="1FCC8BF2" w:rsidR="00137614" w:rsidRPr="00756A2A" w:rsidRDefault="00B509B8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10 – 16 hniezdnych párov na minimálne 20.</w:t>
            </w:r>
          </w:p>
        </w:tc>
      </w:tr>
      <w:tr w:rsidR="00137614" w:rsidRPr="00756A2A" w14:paraId="3A97DD58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485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F6F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nad 80 rokov alebo fragmentov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296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12 000 ha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C74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minimálnej výmery hniezdneho biotopu na rozlohe 12 000 ha, so staršími porastami, kde je minimalizovaná hospodárska činnosť v okolí hniezd druhu. Vytváranie a obnova malých lesných mokradí plošne v celom území.</w:t>
            </w:r>
          </w:p>
        </w:tc>
      </w:tr>
    </w:tbl>
    <w:p w14:paraId="6F1342E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FB3C4A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Pernis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apivorus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37614" w:rsidRPr="00756A2A" w14:paraId="519BDC74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B3B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E66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AC4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DA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356779F6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2B8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B3C7" w14:textId="588D7338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1E3475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B0D0" w14:textId="3C769BC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1E3475" w:rsidRPr="00756A2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D509" w14:textId="50189798" w:rsidR="00137614" w:rsidRPr="00756A2A" w:rsidRDefault="001E347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početnosti populácie na aktuálnej odhadovanej hodnote 10 – 20 hniezdnych párov.</w:t>
            </w:r>
          </w:p>
        </w:tc>
      </w:tr>
      <w:tr w:rsidR="00137614" w:rsidRPr="00756A2A" w14:paraId="72A64C72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94F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270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Lesné porasty nad 80 rokov alebo fragmenty starých lesných porastov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A96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12 000 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E1D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výmery hniezdneho a potravného biotopu na rozlohe min. 12 000 ha. Vyhlasovanie ochranných zón </w:t>
            </w:r>
          </w:p>
        </w:tc>
      </w:tr>
      <w:tr w:rsidR="00137614" w:rsidRPr="00756A2A" w14:paraId="05FFA14D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B2F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89D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Podiel (%) porastov z rozlohy </w:t>
            </w:r>
            <w:proofErr w:type="spellStart"/>
            <w:r w:rsidRPr="00756A2A">
              <w:rPr>
                <w:rFonts w:ascii="Calibri Light" w:hAnsi="Calibri Light" w:cs="Calibri Light"/>
              </w:rPr>
              <w:t>les.biotopov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F9E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30 %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112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Udržanie minimálneho podielu porastov vo veku nad 80 rokov v CHVÚ, čím sa zabezpečí dostatok potravných a hniezdnych možností pre druh.</w:t>
            </w:r>
          </w:p>
        </w:tc>
      </w:tr>
    </w:tbl>
    <w:p w14:paraId="194AADF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lastRenderedPageBreak/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Picus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canus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418"/>
        <w:gridCol w:w="1276"/>
        <w:gridCol w:w="4751"/>
      </w:tblGrid>
      <w:tr w:rsidR="00137614" w:rsidRPr="00756A2A" w14:paraId="1B709C54" w14:textId="77777777" w:rsidTr="003D302C">
        <w:trPr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846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A12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924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BF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0DFE8A0" w14:textId="77777777" w:rsidTr="003D302C">
        <w:trPr>
          <w:trHeight w:val="270"/>
          <w:jc w:val="center"/>
        </w:trPr>
        <w:tc>
          <w:tcPr>
            <w:tcW w:w="182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E4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390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3BE2" w14:textId="332D0865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2A4290" w:rsidRPr="00756A2A">
              <w:rPr>
                <w:rFonts w:ascii="Calibri Light" w:hAnsi="Calibri Light" w:cs="Calibri Light"/>
              </w:rPr>
              <w:t>70</w:t>
            </w:r>
          </w:p>
        </w:tc>
        <w:tc>
          <w:tcPr>
            <w:tcW w:w="47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FB41" w14:textId="58F9DA57" w:rsidR="00137614" w:rsidRPr="00756A2A" w:rsidRDefault="002A4290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aktuálnu odhadovanú početnosť hniezdnych párov z 50 – 90 na minimálne 70 a viac.</w:t>
            </w:r>
          </w:p>
        </w:tc>
      </w:tr>
      <w:tr w:rsidR="00137614" w:rsidRPr="00756A2A" w14:paraId="4B8B3C13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E6D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A018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lesných porastov listnatých a zmiešaných lesov vo veku nad 80 rokov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A3D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Viac ako </w:t>
            </w:r>
          </w:p>
          <w:p w14:paraId="1896DBD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8 000 ha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F9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Dosiahnuť výmeru hniezdneho biotopu na rozlohe min. 8 000 ha, vhodné je, ak sú susediace s nelesnými biotopmi tradične využívanými.  </w:t>
            </w:r>
          </w:p>
        </w:tc>
      </w:tr>
      <w:tr w:rsidR="00137614" w:rsidRPr="00756A2A" w14:paraId="462C6ECC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912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26AA30E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1728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38DF373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2E9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 . 15 % 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1DE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 porastov mladších ako 40 rokov. Fragmentácia je určená podielom území s lesným porastom (do 40 rokov), lesných ciest, iných infraštruktúrnych projektov alebo iných plôch, ktoré nie sú nelesnými prirodzenými biotopmi. Min. veľkosť časti hniezdneho biotopu je min. 40 ha a obnovné prvky sú vytvárané max. do výmery 0,2 ha.</w:t>
            </w:r>
          </w:p>
        </w:tc>
      </w:tr>
      <w:tr w:rsidR="00137614" w:rsidRPr="00756A2A" w14:paraId="43EBDA3B" w14:textId="77777777" w:rsidTr="003D302C">
        <w:trPr>
          <w:trHeight w:val="270"/>
          <w:jc w:val="center"/>
        </w:trPr>
        <w:tc>
          <w:tcPr>
            <w:tcW w:w="1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602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7C0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EE4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301 – 1500 </w:t>
            </w:r>
          </w:p>
        </w:tc>
        <w:tc>
          <w:tcPr>
            <w:tcW w:w="4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787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4A1FD137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1AA054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298FD30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Caprimulgus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europaeus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37614" w:rsidRPr="00756A2A" w14:paraId="74EEA1AD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DB1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44E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C85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34D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385C7C4F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6E2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5F6E" w14:textId="40F8994D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</w:t>
            </w:r>
            <w:r w:rsidR="002A4290" w:rsidRPr="00756A2A">
              <w:rPr>
                <w:rFonts w:ascii="Calibri Light" w:hAnsi="Calibri Light" w:cs="Calibri Light"/>
              </w:rPr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E9D0" w14:textId="2DA9B369" w:rsidR="00137614" w:rsidRPr="00756A2A" w:rsidRDefault="00F104A2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9BCA" w14:textId="6B193D1A" w:rsidR="00137614" w:rsidRPr="00756A2A" w:rsidRDefault="002A4290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Súčasný odhadovaný stav populácie je </w:t>
            </w:r>
            <w:r w:rsidR="00F104A2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F104A2" w:rsidRPr="00756A2A">
              <w:rPr>
                <w:rFonts w:ascii="Calibri Light" w:hAnsi="Calibri Light" w:cs="Calibri Light"/>
              </w:rPr>
              <w:t>50</w:t>
            </w:r>
            <w:r w:rsidRPr="00756A2A">
              <w:rPr>
                <w:rFonts w:ascii="Calibri Light" w:hAnsi="Calibri Light" w:cs="Calibri Light"/>
              </w:rPr>
              <w:t xml:space="preserve"> hniezdnych párov. </w:t>
            </w:r>
            <w:r w:rsidR="00137614" w:rsidRPr="00756A2A">
              <w:rPr>
                <w:rFonts w:ascii="Calibri Light" w:hAnsi="Calibri Light" w:cs="Calibri Light"/>
              </w:rPr>
              <w:t xml:space="preserve">Potrebný komplexný špecializovaný monitoring, zameranie na </w:t>
            </w:r>
            <w:proofErr w:type="spellStart"/>
            <w:r w:rsidR="00137614" w:rsidRPr="00756A2A">
              <w:rPr>
                <w:rFonts w:ascii="Calibri Light" w:hAnsi="Calibri Light" w:cs="Calibri Light"/>
              </w:rPr>
              <w:t>postkalamitné</w:t>
            </w:r>
            <w:proofErr w:type="spellEnd"/>
            <w:r w:rsidR="00137614" w:rsidRPr="00756A2A">
              <w:rPr>
                <w:rFonts w:ascii="Calibri Light" w:hAnsi="Calibri Light" w:cs="Calibri Light"/>
              </w:rPr>
              <w:t xml:space="preserve"> plochy.</w:t>
            </w:r>
          </w:p>
        </w:tc>
      </w:tr>
      <w:tr w:rsidR="00137614" w:rsidRPr="00756A2A" w14:paraId="0157D58F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BA2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CFF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starých riedkych lesov, lesov s rúbaniskami a čistinami a </w:t>
            </w:r>
            <w:proofErr w:type="spellStart"/>
            <w:r w:rsidRPr="00756A2A">
              <w:rPr>
                <w:rFonts w:ascii="Calibri Light" w:hAnsi="Calibri Light" w:cs="Calibri Light"/>
              </w:rPr>
              <w:t>ekotónov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3ABA" w14:textId="0B4C8876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104A2" w:rsidRPr="00756A2A">
              <w:rPr>
                <w:rFonts w:ascii="Calibri Light" w:hAnsi="Calibri Light" w:cs="Calibri Light"/>
              </w:rPr>
              <w:t xml:space="preserve">5 </w:t>
            </w:r>
            <w:r w:rsidRPr="00756A2A">
              <w:rPr>
                <w:rFonts w:ascii="Calibri Light" w:hAnsi="Calibri Light" w:cs="Calibri Light"/>
              </w:rPr>
              <w:t>000 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B3C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Udržiavanie výmery lesných porastov so zastúpením aj starších porastov, kde je dostatok potravy a úkrytovým možností pre druh. Kde sa striedajú plochy starých rozvoľnených lesov, lesov s rúbaniskami a čistinami s roztrúsenými drevinami, borovicových lesov.</w:t>
            </w:r>
          </w:p>
        </w:tc>
      </w:tr>
    </w:tbl>
    <w:p w14:paraId="21A87BD5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2653CCB" w14:textId="77777777" w:rsidR="006F7A94" w:rsidRDefault="006F7A9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A36CA6" w14:textId="16AA6805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lastRenderedPageBreak/>
        <w:t xml:space="preserve">Zvýšenie populácie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Phoenicurus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phoenicurus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1944"/>
        <w:gridCol w:w="1751"/>
        <w:gridCol w:w="2775"/>
      </w:tblGrid>
      <w:tr w:rsidR="00137614" w:rsidRPr="00756A2A" w14:paraId="69D692B0" w14:textId="77777777" w:rsidTr="006F7A94">
        <w:trPr>
          <w:tblHeader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129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9A1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8A5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90C38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654313DF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5BA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7F1B6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0A23F" w14:textId="2BC3980D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300 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CF72C" w14:textId="702D2C87" w:rsidR="00137614" w:rsidRPr="00756A2A" w:rsidRDefault="00E703FF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Súčasný odhadovaný počet hniezdnych párov v území je 200 – 400.</w:t>
            </w:r>
          </w:p>
        </w:tc>
      </w:tr>
      <w:tr w:rsidR="00137614" w:rsidRPr="00756A2A" w14:paraId="4EDC6080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376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FC7F4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(nad 80 rokov) porastov 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6A03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12 000 ha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CA61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Zabezpečenie výmery hniezdneho biotopu na rozlohe min. 12 000 ha, listnaté a zmiešané lesy, susediace s nelesnými biotopmi tradične využívanými.</w:t>
            </w:r>
          </w:p>
        </w:tc>
      </w:tr>
      <w:tr w:rsidR="00137614" w:rsidRPr="00756A2A" w14:paraId="12E36CFF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EE57D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6E830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2AE67C57" w14:textId="77777777" w:rsidR="00137614" w:rsidRPr="00756A2A" w:rsidRDefault="00137614" w:rsidP="00367387">
            <w:pPr>
              <w:widowControl w:val="0"/>
              <w:spacing w:after="0" w:line="240" w:lineRule="auto"/>
              <w:ind w:left="954"/>
              <w:rPr>
                <w:rFonts w:ascii="Calibri Light" w:hAnsi="Calibri Light" w:cs="Calibri Light"/>
              </w:rPr>
            </w:pP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CD5AB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DE69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3DC3A236" w14:textId="77777777" w:rsidTr="006F7A94">
        <w:trPr>
          <w:trHeight w:val="270"/>
          <w:jc w:val="center"/>
        </w:trPr>
        <w:tc>
          <w:tcPr>
            <w:tcW w:w="27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9331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9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941D5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7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F71BB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301 – 1500 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AD53F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Dosiahnuť požadované zastúpenie mŕtveho dreva a hrubých stromov v porastoch, ktoré poskytujú úkrytové možnosti pre hniezdenie a dostatok potravy, množstvom mravenísk, členitými lesnými okrajmi a inými </w:t>
            </w:r>
            <w:proofErr w:type="spellStart"/>
            <w:r w:rsidRPr="00756A2A">
              <w:rPr>
                <w:rFonts w:ascii="Calibri Light" w:hAnsi="Calibri Light" w:cs="Calibri Light"/>
              </w:rPr>
              <w:t>ekotónmi</w:t>
            </w:r>
            <w:proofErr w:type="spellEnd"/>
            <w:r w:rsidRPr="00756A2A">
              <w:rPr>
                <w:rFonts w:ascii="Calibri Light" w:hAnsi="Calibri Light" w:cs="Calibri Light"/>
              </w:rPr>
              <w:t>.</w:t>
            </w:r>
          </w:p>
        </w:tc>
      </w:tr>
    </w:tbl>
    <w:p w14:paraId="1532C0AB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162BCC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Ficedula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albicollis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419"/>
        <w:gridCol w:w="1350"/>
        <w:gridCol w:w="4482"/>
      </w:tblGrid>
      <w:tr w:rsidR="00137614" w:rsidRPr="00756A2A" w14:paraId="3734E06E" w14:textId="77777777" w:rsidTr="006F7A94">
        <w:trPr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B1C7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07FB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F57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C99C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45F54E0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2B415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2E1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D2059" w14:textId="27BA0968" w:rsidR="00137614" w:rsidRPr="00756A2A" w:rsidRDefault="00E703F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1200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ED2F2" w14:textId="504E915B" w:rsidR="00137614" w:rsidRPr="00756A2A" w:rsidRDefault="00E703F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aktuálnu odhadovanú početnosť hniezdnych párov z 700 - 1300 na minimálne 1200 a viac.</w:t>
            </w:r>
          </w:p>
        </w:tc>
      </w:tr>
      <w:tr w:rsidR="00137614" w:rsidRPr="00756A2A" w14:paraId="3B64E242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7C96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543F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(nad 80 rokov)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17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Viac ako 20 000  ha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2A946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Dosiahnutie výmery hniezdneho biotopu na rozlohe min. 20 000 ha listnatých a zmiešaných lesov s prevahou listnatých drevín (50 – 75 %).</w:t>
            </w:r>
          </w:p>
        </w:tc>
      </w:tr>
      <w:tr w:rsidR="00137614" w:rsidRPr="00756A2A" w14:paraId="705F8F2E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8D35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FC65C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% fragmentácie lesných porastov.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97B87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Max. 15 %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EE8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len 6 - 15 %. Fragmentácia je určená podielom území s lesným porastom (do 10 rokov), lesných ciest, iných infraštruktúrnych projektov alebo iných plôch, ktoré nie sú nelesnými prirodzenými biotopmi.</w:t>
            </w:r>
          </w:p>
          <w:p w14:paraId="3F8F1D3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37614" w:rsidRPr="00756A2A" w14:paraId="316D3981" w14:textId="77777777" w:rsidTr="006F7A94">
        <w:trPr>
          <w:trHeight w:val="27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4C24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D433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</w:rPr>
              <w:t>/km</w:t>
            </w:r>
            <w:r w:rsidRPr="00756A2A">
              <w:rPr>
                <w:rFonts w:ascii="Calibri Light" w:hAnsi="Calibri Light" w:cs="Calibri Light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80AF0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201 – 1000 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88C5A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4643D76A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ABD746" w14:textId="77777777" w:rsidR="00137614" w:rsidRPr="00756A2A" w:rsidRDefault="00137614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početnosti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Ficedula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parva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419"/>
        <w:gridCol w:w="1277"/>
        <w:gridCol w:w="4524"/>
      </w:tblGrid>
      <w:tr w:rsidR="00137614" w:rsidRPr="00756A2A" w14:paraId="14AF6B7F" w14:textId="77777777" w:rsidTr="006F7A94">
        <w:trPr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E632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DECD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4A823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315F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37614" w:rsidRPr="00756A2A" w14:paraId="002CC06A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B9FC9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DA1C9" w14:textId="2BFB0B87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46599" w14:textId="7C8190A7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300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A86A8" w14:textId="6E0355FF" w:rsidR="00137614" w:rsidRPr="00756A2A" w:rsidRDefault="006E7A89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súčasnú odhadovanú početnosť hniezdnych párov z 150 – 350 na minimálne 300 a viac.</w:t>
            </w:r>
          </w:p>
        </w:tc>
      </w:tr>
      <w:tr w:rsidR="00137614" w:rsidRPr="00756A2A" w14:paraId="2C78D60E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4CC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3E62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starších </w:t>
            </w:r>
            <w:proofErr w:type="spellStart"/>
            <w:r w:rsidRPr="00756A2A">
              <w:rPr>
                <w:rFonts w:ascii="Calibri Light" w:hAnsi="Calibri Light" w:cs="Calibri Light"/>
              </w:rPr>
              <w:t>strednovekých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porastov (nad 80 rokov)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499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highlight w:val="yellow"/>
              </w:rPr>
            </w:pPr>
            <w:r w:rsidRPr="00756A2A">
              <w:rPr>
                <w:rFonts w:ascii="Calibri Light" w:hAnsi="Calibri Light" w:cs="Calibri Light"/>
              </w:rPr>
              <w:t>Viac ako 15 000 ha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327C1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Dosiahnutie výmery hniezdneho biotopu na rozlohe min. 15 000 ha, listnatých a zmiešaných lesov s významnou účasťou buka (34 – 75 %).</w:t>
            </w:r>
          </w:p>
        </w:tc>
      </w:tr>
      <w:tr w:rsidR="00137614" w:rsidRPr="00756A2A" w14:paraId="20880E3B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A0BE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  <w:p w14:paraId="6FFB61B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1793" w14:textId="77777777" w:rsidR="00137614" w:rsidRPr="00756A2A" w:rsidRDefault="00137614" w:rsidP="00367387">
            <w:pPr>
              <w:widowControl w:val="0"/>
              <w:spacing w:after="0" w:line="240" w:lineRule="auto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% fragmentácie lesných porastov </w:t>
            </w:r>
          </w:p>
          <w:p w14:paraId="44F52C82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9435B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max. 15 %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9C28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Fragmentácia biotopu predstavuje 6 - 15 %. Fragmentácia je určená podielom území s lesným porastom (do 10 rokov), lesných ciest, iných infraštruktúrnych projektov alebo iných plôch, ktoré nie sú nelesnými prirodzenými biotopmi.</w:t>
            </w:r>
          </w:p>
        </w:tc>
      </w:tr>
      <w:tr w:rsidR="00137614" w:rsidRPr="00756A2A" w14:paraId="2E7375E0" w14:textId="77777777" w:rsidTr="006F7A94">
        <w:trPr>
          <w:trHeight w:val="27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6C3D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Štruktúra hniezdneho a potravného biotopu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3600E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56A2A">
              <w:rPr>
                <w:rFonts w:ascii="Calibri Light" w:hAnsi="Calibri Light" w:cs="Calibri Light"/>
                <w:sz w:val="20"/>
                <w:szCs w:val="20"/>
              </w:rPr>
              <w:t>Zastúpenie hrubých stromov a mŕtveho dreva (m</w:t>
            </w:r>
            <w:r w:rsidRPr="00756A2A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/km</w:t>
            </w:r>
            <w:r w:rsidRPr="00756A2A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  <w:r w:rsidRPr="00756A2A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8A9DD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201 – 1000 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966A4" w14:textId="77777777" w:rsidR="00137614" w:rsidRPr="00756A2A" w:rsidRDefault="0013761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Dosiahnuť požadované zastúpenie mŕtveho dreva a hrubých stromov v porastoch, ktoré poskytujú potravu pre druh a úkrytové možnosti.</w:t>
            </w:r>
          </w:p>
        </w:tc>
      </w:tr>
    </w:tbl>
    <w:p w14:paraId="61211483" w14:textId="3E7A99CA" w:rsidR="00D15F76" w:rsidRPr="00756A2A" w:rsidRDefault="00D15F76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7E7E7521" w14:textId="316664B2" w:rsidR="006B1386" w:rsidRPr="00756A2A" w:rsidRDefault="006B1386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Udržanie početnosti druhu </w:t>
      </w:r>
      <w:proofErr w:type="spellStart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>Coturnix</w:t>
      </w:r>
      <w:proofErr w:type="spellEnd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="00863FD6" w:rsidRPr="00756A2A">
        <w:rPr>
          <w:rFonts w:ascii="Calibri Light" w:hAnsi="Calibri Light" w:cs="Calibri Light"/>
          <w:b/>
          <w:i/>
          <w:sz w:val="24"/>
          <w:szCs w:val="24"/>
        </w:rPr>
        <w:t>coturnix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6B1386" w:rsidRPr="00756A2A" w14:paraId="1C67E890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63E8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9952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90B1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AF18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6B1386" w:rsidRPr="00756A2A" w14:paraId="3158F99A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A2AB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6977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Počet hniezdnych </w:t>
            </w:r>
            <w:r w:rsidRPr="00756A2A">
              <w:rPr>
                <w:rFonts w:ascii="Calibri Light" w:hAnsi="Calibri Light" w:cs="Calibri Light"/>
              </w:rPr>
              <w:lastRenderedPageBreak/>
              <w:t>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D0EB" w14:textId="1F1C5F96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863FD6" w:rsidRPr="00756A2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CDA5" w14:textId="7BDECC8C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Udržanie početnosti populácie na aktuálnej odhadovanej hodnote </w:t>
            </w:r>
            <w:r w:rsidR="00863FD6" w:rsidRPr="00756A2A">
              <w:rPr>
                <w:rFonts w:ascii="Calibri Light" w:hAnsi="Calibri Light" w:cs="Calibri Light"/>
              </w:rPr>
              <w:t>25 – 55</w:t>
            </w:r>
            <w:r w:rsidRPr="00756A2A">
              <w:rPr>
                <w:rFonts w:ascii="Calibri Light" w:hAnsi="Calibri Light" w:cs="Calibri Light"/>
              </w:rPr>
              <w:t xml:space="preserve"> hniezdnych párov.</w:t>
            </w:r>
          </w:p>
        </w:tc>
      </w:tr>
      <w:tr w:rsidR="006B1386" w:rsidRPr="00756A2A" w14:paraId="03DCC231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770" w14:textId="77777777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59E4" w14:textId="7F6CB5D4" w:rsidR="006B1386" w:rsidRPr="00756A2A" w:rsidRDefault="00863FD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756A2A">
              <w:rPr>
                <w:rFonts w:ascii="Calibri Light" w:hAnsi="Calibri Light" w:cs="Calibri Light"/>
              </w:rPr>
              <w:t>Agrocenózy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a lúky v podhorí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8798" w14:textId="4EC6A524" w:rsidR="006B1386" w:rsidRPr="00756A2A" w:rsidRDefault="006B138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863FD6" w:rsidRPr="00756A2A">
              <w:rPr>
                <w:rFonts w:ascii="Calibri Light" w:hAnsi="Calibri Light" w:cs="Calibri Light"/>
              </w:rPr>
              <w:t xml:space="preserve">1000 </w:t>
            </w:r>
            <w:r w:rsidRPr="00756A2A">
              <w:rPr>
                <w:rFonts w:ascii="Calibri Light" w:hAnsi="Calibri Light" w:cs="Calibri Light"/>
              </w:rPr>
              <w:t>ha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D784" w14:textId="7415EFB6" w:rsidR="006B1386" w:rsidRPr="00756A2A" w:rsidRDefault="00863FD6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</w:t>
            </w:r>
            <w:r w:rsidR="006B1386" w:rsidRPr="00756A2A">
              <w:rPr>
                <w:rFonts w:ascii="Calibri Light" w:hAnsi="Calibri Light" w:cs="Calibri Light"/>
              </w:rPr>
              <w:t>ýmery hniezdneho a potravného biotopu na rozlohe min. 1</w:t>
            </w:r>
            <w:r w:rsidRPr="00756A2A">
              <w:rPr>
                <w:rFonts w:ascii="Calibri Light" w:hAnsi="Calibri Light" w:cs="Calibri Light"/>
              </w:rPr>
              <w:t>000</w:t>
            </w:r>
            <w:r w:rsidR="006B1386" w:rsidRPr="00756A2A">
              <w:rPr>
                <w:rFonts w:ascii="Calibri Light" w:hAnsi="Calibri Light" w:cs="Calibri Light"/>
              </w:rPr>
              <w:t xml:space="preserve"> ha. </w:t>
            </w:r>
            <w:r w:rsidRPr="00756A2A">
              <w:rPr>
                <w:rFonts w:ascii="Calibri Light" w:hAnsi="Calibri Light" w:cs="Calibri Light"/>
              </w:rPr>
              <w:t xml:space="preserve">Výskyt </w:t>
            </w:r>
            <w:r w:rsidR="00D53D99" w:rsidRPr="00756A2A">
              <w:rPr>
                <w:rFonts w:ascii="Calibri Light" w:hAnsi="Calibri Light" w:cs="Calibri Light"/>
              </w:rPr>
              <w:t xml:space="preserve">prevažne </w:t>
            </w:r>
            <w:r w:rsidRPr="00756A2A">
              <w:rPr>
                <w:rFonts w:ascii="Calibri Light" w:hAnsi="Calibri Light" w:cs="Calibri Light"/>
              </w:rPr>
              <w:t>v OP.</w:t>
            </w:r>
          </w:p>
        </w:tc>
      </w:tr>
    </w:tbl>
    <w:p w14:paraId="12B09C05" w14:textId="77777777" w:rsidR="006B1386" w:rsidRPr="00756A2A" w:rsidRDefault="006B1386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54628F9" w14:textId="0BE5AA6E" w:rsidR="00932BEF" w:rsidRPr="00756A2A" w:rsidRDefault="00932BEF" w:rsidP="00367387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Crex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crex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932BEF" w:rsidRPr="00756A2A" w14:paraId="1D403AE6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C639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7CE2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AD76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6D05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932BEF" w:rsidRPr="00756A2A" w14:paraId="491EFA3E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5A7A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DAC1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EF30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CC72" w14:textId="15FBD7CA" w:rsidR="00932BEF" w:rsidRPr="00756A2A" w:rsidRDefault="006710B4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Súčasný odhadovaný stav populácie je 10 – 30 hniezdnych párov. </w:t>
            </w:r>
            <w:r w:rsidR="00932BEF" w:rsidRPr="00756A2A">
              <w:rPr>
                <w:rFonts w:ascii="Calibri Light" w:hAnsi="Calibri Light" w:cs="Calibri Light"/>
              </w:rPr>
              <w:t xml:space="preserve">Potrebný komplexný špecializovaný monitoring, zameranie na </w:t>
            </w:r>
            <w:proofErr w:type="spellStart"/>
            <w:r w:rsidR="00932BEF" w:rsidRPr="00756A2A">
              <w:rPr>
                <w:rFonts w:ascii="Calibri Light" w:hAnsi="Calibri Light" w:cs="Calibri Light"/>
              </w:rPr>
              <w:t>postkalamitné</w:t>
            </w:r>
            <w:proofErr w:type="spellEnd"/>
            <w:r w:rsidR="00932BEF" w:rsidRPr="00756A2A">
              <w:rPr>
                <w:rFonts w:ascii="Calibri Light" w:hAnsi="Calibri Light" w:cs="Calibri Light"/>
              </w:rPr>
              <w:t xml:space="preserve"> plochy.</w:t>
            </w:r>
          </w:p>
        </w:tc>
      </w:tr>
      <w:tr w:rsidR="00932BEF" w:rsidRPr="00756A2A" w14:paraId="4FDDC86B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0BA4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7ABB" w14:textId="04C7F569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1DD7" w14:textId="77777777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AD01" w14:textId="321A7CF5" w:rsidR="00932BEF" w:rsidRPr="00756A2A" w:rsidRDefault="00932BEF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Hniezdny a potravný biotop zahŕňa podhorské a horské vlhké lúky a poľnohospodársky obrábané polia. Výskyt v OP.</w:t>
            </w:r>
          </w:p>
        </w:tc>
      </w:tr>
    </w:tbl>
    <w:p w14:paraId="477B039B" w14:textId="77777777" w:rsidR="00932BEF" w:rsidRPr="00756A2A" w:rsidRDefault="00932BEF" w:rsidP="00367387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68B4BCE2" w14:textId="2380F990" w:rsidR="001B3F65" w:rsidRPr="00756A2A" w:rsidRDefault="001B3F65" w:rsidP="00367387">
      <w:pPr>
        <w:spacing w:after="0" w:line="240" w:lineRule="auto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Zvýšenie miery poznania a následne zvýšenie početnosti druhu </w:t>
      </w:r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Lanius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excubitor</w:t>
      </w:r>
      <w:proofErr w:type="spellEnd"/>
      <w:r w:rsidRPr="00756A2A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24"/>
      </w:tblGrid>
      <w:tr w:rsidR="001B3F65" w:rsidRPr="00756A2A" w14:paraId="4B958ACD" w14:textId="77777777" w:rsidTr="006F7A94">
        <w:trPr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1745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A4DB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49E3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6B9F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B3F65" w:rsidRPr="00756A2A" w14:paraId="0B25F1E6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C4B9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B66A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C5BD" w14:textId="67E2A1E9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10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DD92" w14:textId="6F4ABE7F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Zvýšiť početnosť druhu z aktuálne odhadovaných 5 – 9 hniezdnych párov na minimálne 10.</w:t>
            </w:r>
          </w:p>
        </w:tc>
      </w:tr>
      <w:tr w:rsidR="001B3F65" w:rsidRPr="00756A2A" w14:paraId="7E760EC2" w14:textId="77777777" w:rsidTr="006F7A94">
        <w:trPr>
          <w:trHeight w:val="270"/>
          <w:jc w:val="center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BF73" w14:textId="77777777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6FC7" w14:textId="0C605355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E654" w14:textId="237249CD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5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17D4" w14:textId="01A885A4" w:rsidR="001B3F65" w:rsidRPr="00756A2A" w:rsidRDefault="001B3F65" w:rsidP="00367387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Zabezpečenie minimálnej výmery hniezdneho biotopu s rozptýlenou zeleňou, pasienkami s dostatkom krovín a solitérnych stromov v extenzívne obrábanej </w:t>
            </w:r>
            <w:proofErr w:type="spellStart"/>
            <w:r w:rsidRPr="00756A2A">
              <w:rPr>
                <w:rFonts w:ascii="Calibri Light" w:hAnsi="Calibri Light" w:cs="Calibri Light"/>
              </w:rPr>
              <w:t>krajinie</w:t>
            </w:r>
            <w:proofErr w:type="spellEnd"/>
            <w:r w:rsidRPr="00756A2A">
              <w:rPr>
                <w:rFonts w:ascii="Calibri Light" w:hAnsi="Calibri Light" w:cs="Calibri Light"/>
              </w:rPr>
              <w:t>. Výskyt v OP.</w:t>
            </w:r>
          </w:p>
        </w:tc>
      </w:tr>
    </w:tbl>
    <w:p w14:paraId="3A189473" w14:textId="77777777" w:rsidR="00752E03" w:rsidRPr="00756A2A" w:rsidRDefault="00752E03" w:rsidP="004C6023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2BA1F0B" w14:textId="48AD98D9" w:rsidR="00752E03" w:rsidRPr="002A5014" w:rsidRDefault="002A5014" w:rsidP="002A5014">
      <w:pPr>
        <w:spacing w:after="0" w:line="240" w:lineRule="auto"/>
        <w:contextualSpacing/>
        <w:jc w:val="center"/>
        <w:rPr>
          <w:rStyle w:val="markedcontent"/>
          <w:rFonts w:ascii="Calibri Light" w:hAnsi="Calibri Light" w:cs="Calibri Light"/>
          <w:b/>
          <w:sz w:val="28"/>
          <w:szCs w:val="28"/>
        </w:rPr>
      </w:pP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>Hodnotenie stavu živočíšnych druhov</w:t>
      </w:r>
      <w:r w:rsidR="00752E03"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 európskeho významu, ktoré </w:t>
      </w: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nie </w:t>
      </w:r>
      <w:r w:rsidR="00752E03"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 xml:space="preserve">sú predmetom ochrany </w:t>
      </w:r>
      <w:r w:rsidRPr="002A5014">
        <w:rPr>
          <w:rStyle w:val="markedcontent"/>
          <w:rFonts w:ascii="Calibri Light" w:hAnsi="Calibri Light" w:cs="Calibri Light"/>
          <w:b/>
          <w:sz w:val="28"/>
          <w:szCs w:val="28"/>
        </w:rPr>
        <w:t>v UEV a stanovenie cieľov ich ochrany</w:t>
      </w:r>
    </w:p>
    <w:p w14:paraId="2361EA47" w14:textId="77777777" w:rsidR="00752E03" w:rsidRPr="00756A2A" w:rsidRDefault="00752E03" w:rsidP="00752E03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27AF04BC" w14:textId="53054A7A" w:rsidR="00A21599" w:rsidRPr="00756A2A" w:rsidRDefault="00A21599" w:rsidP="00FF7809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 Zlepšenie </w:t>
      </w:r>
      <w:r w:rsidR="001C0182" w:rsidRPr="00756A2A">
        <w:rPr>
          <w:rFonts w:ascii="Calibri Light" w:hAnsi="Calibri Light" w:cs="Calibri Light"/>
          <w:sz w:val="24"/>
          <w:szCs w:val="24"/>
        </w:rPr>
        <w:t xml:space="preserve">miery poznania a zlepšenie </w:t>
      </w:r>
      <w:r w:rsidRPr="00756A2A">
        <w:rPr>
          <w:rFonts w:ascii="Calibri Light" w:hAnsi="Calibri Light" w:cs="Calibri Light"/>
          <w:sz w:val="24"/>
          <w:szCs w:val="24"/>
        </w:rPr>
        <w:t xml:space="preserve">stavu druhu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Lucanus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i/>
          <w:sz w:val="24"/>
          <w:szCs w:val="24"/>
        </w:rPr>
        <w:t>cervus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A21599" w:rsidRPr="00756A2A" w14:paraId="5350EB85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5B7F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B747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1C13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E1BD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A21599" w:rsidRPr="00756A2A" w14:paraId="42872F21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41AE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8D6C" w14:textId="79C7243E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4092" w14:textId="03B9C506" w:rsidR="00A21599" w:rsidRPr="00756A2A" w:rsidRDefault="000016A4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2729" w14:textId="42B1634B" w:rsidR="00A21599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Ojedinelý náhodný výskyt 1 – 5 jedincov vo vhodnej časti NP.</w:t>
            </w:r>
          </w:p>
        </w:tc>
      </w:tr>
      <w:tr w:rsidR="00A21599" w:rsidRPr="00756A2A" w14:paraId="2DAE7951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D9A8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hniezdneho a potravného </w:t>
            </w:r>
            <w:r w:rsidRPr="00756A2A">
              <w:rPr>
                <w:rFonts w:ascii="Calibri Light" w:hAnsi="Calibri Light" w:cs="Calibri Light"/>
              </w:rPr>
              <w:lastRenderedPageBreak/>
              <w:t>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E59D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7ADF" w14:textId="77777777" w:rsidR="00A21599" w:rsidRPr="00756A2A" w:rsidRDefault="00A21599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neznámy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97BF" w14:textId="4DB12677" w:rsidR="00A21599" w:rsidRPr="00756A2A" w:rsidRDefault="000016A4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Vhodný biotop teplých presvetlených porastov so starými stromami a odumretými kmeňmi </w:t>
            </w:r>
            <w:r w:rsidR="001C0182" w:rsidRPr="00756A2A">
              <w:rPr>
                <w:rFonts w:ascii="Calibri Light" w:hAnsi="Calibri Light" w:cs="Calibri Light"/>
              </w:rPr>
              <w:t xml:space="preserve">sa </w:t>
            </w:r>
            <w:r w:rsidR="001C0182" w:rsidRPr="00756A2A">
              <w:rPr>
                <w:rFonts w:ascii="Calibri Light" w:hAnsi="Calibri Light" w:cs="Calibri Light"/>
              </w:rPr>
              <w:lastRenderedPageBreak/>
              <w:t>v rámci územia vyskytuje len na juhozápadnom okraji NP. Posunom teplomilných druhov severne očakávame vyššiu početnosť populácie v ďalších rokoch.</w:t>
            </w:r>
          </w:p>
        </w:tc>
      </w:tr>
    </w:tbl>
    <w:p w14:paraId="14FB5141" w14:textId="77777777" w:rsidR="00752E03" w:rsidRPr="00756A2A" w:rsidRDefault="00752E03" w:rsidP="00FF7809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3945A876" w14:textId="213A3F80" w:rsidR="00752E03" w:rsidRPr="00756A2A" w:rsidRDefault="001C0182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miery poznania a 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Rhysodes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sulcatus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1C0182" w:rsidRPr="00756A2A" w14:paraId="5B2C1A76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9CB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C5DA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EB3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62D9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C0182" w:rsidRPr="00756A2A" w14:paraId="4CBF5B0B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15D5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549D" w14:textId="2594404B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  <w:r w:rsidR="004468EB" w:rsidRPr="00756A2A">
              <w:rPr>
                <w:rFonts w:ascii="Calibri Light" w:hAnsi="Calibri Light" w:cs="Calibri Light"/>
              </w:rPr>
              <w:t xml:space="preserve"> / ha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C268" w14:textId="77D1DC75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&lt; 1 živý jedinec /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F289" w14:textId="524E67C2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Ojedinelý náhodný výskyt </w:t>
            </w:r>
            <w:r w:rsidR="004468EB" w:rsidRPr="00756A2A">
              <w:rPr>
                <w:rFonts w:ascii="Calibri Light" w:hAnsi="Calibri Light" w:cs="Calibri Light"/>
              </w:rPr>
              <w:t>5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4468EB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 xml:space="preserve"> jedincov vo vhodnej časti NP.</w:t>
            </w:r>
          </w:p>
        </w:tc>
      </w:tr>
      <w:tr w:rsidR="001C0182" w:rsidRPr="00756A2A" w14:paraId="2EEE3286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96C7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2BB6" w14:textId="77777777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8950" w14:textId="137016EB" w:rsidR="001C0182" w:rsidRPr="00756A2A" w:rsidRDefault="004468EB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8 000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6B45" w14:textId="29C6358C" w:rsidR="001C0182" w:rsidRPr="00756A2A" w:rsidRDefault="001C0182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Staré rozkladajúce sa drevo listnatých aj </w:t>
            </w:r>
            <w:proofErr w:type="spellStart"/>
            <w:r w:rsidRPr="00756A2A">
              <w:rPr>
                <w:rFonts w:ascii="Calibri Light" w:hAnsi="Calibri Light" w:cs="Calibri Light"/>
              </w:rPr>
              <w:t>ihličntých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drevín.</w:t>
            </w:r>
          </w:p>
        </w:tc>
      </w:tr>
    </w:tbl>
    <w:p w14:paraId="1B756BED" w14:textId="77777777" w:rsidR="00752E03" w:rsidRPr="00756A2A" w:rsidRDefault="00752E03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CF7F4A8" w14:textId="79C44F63" w:rsidR="00CB767D" w:rsidRPr="00756A2A" w:rsidRDefault="00CB767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miery poznania a 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Maculinea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arion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CB767D" w:rsidRPr="00756A2A" w14:paraId="2EAD264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ABFF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1CBF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8D53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7D00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CB767D" w:rsidRPr="00756A2A" w14:paraId="15C926B2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D50D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2A57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248B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&lt; 1 živý jedinec /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D9A4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Ojedinelý náhodný výskyt 1 – 5 jedincov vo vhodnej časti NP.</w:t>
            </w:r>
          </w:p>
        </w:tc>
      </w:tr>
      <w:tr w:rsidR="00CB767D" w:rsidRPr="00756A2A" w14:paraId="75E680EE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4465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BD5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ACF8" w14:textId="47CD0AFB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2 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4AF6" w14:textId="3DECB595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Suché </w:t>
            </w:r>
            <w:proofErr w:type="spellStart"/>
            <w:r w:rsidRPr="00756A2A">
              <w:rPr>
                <w:rFonts w:ascii="Calibri Light" w:hAnsi="Calibri Light" w:cs="Calibri Light"/>
              </w:rPr>
              <w:t>xerotemrné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 biotopy, extenzívne pasienky s výskytom druhov rodu </w:t>
            </w:r>
            <w:proofErr w:type="spellStart"/>
            <w:r w:rsidRPr="00756A2A">
              <w:rPr>
                <w:rFonts w:ascii="Calibri Light" w:hAnsi="Calibri Light" w:cs="Calibri Light"/>
                <w:i/>
                <w:iCs/>
              </w:rPr>
              <w:t>Thymus</w:t>
            </w:r>
            <w:proofErr w:type="spellEnd"/>
            <w:r w:rsidRPr="00756A2A">
              <w:rPr>
                <w:rFonts w:ascii="Calibri Light" w:hAnsi="Calibri Light" w:cs="Calibri Light"/>
              </w:rPr>
              <w:t xml:space="preserve">. </w:t>
            </w:r>
          </w:p>
        </w:tc>
      </w:tr>
    </w:tbl>
    <w:p w14:paraId="26ED1032" w14:textId="77777777" w:rsidR="00CB767D" w:rsidRPr="00756A2A" w:rsidRDefault="00CB767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BCA1886" w14:textId="1109A6DB" w:rsidR="00CB767D" w:rsidRPr="00756A2A" w:rsidRDefault="00CB767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Thymallus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thymallus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513"/>
      </w:tblGrid>
      <w:tr w:rsidR="00CB767D" w:rsidRPr="00756A2A" w14:paraId="6F3D1B8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7DC2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545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77C7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F5E4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CB767D" w:rsidRPr="00756A2A" w14:paraId="097AB967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9D08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075D" w14:textId="7777777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2AE4" w14:textId="70F85A93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975316" w:rsidRPr="00756A2A">
              <w:rPr>
                <w:rFonts w:ascii="Calibri Light" w:hAnsi="Calibri Light" w:cs="Calibri Light"/>
              </w:rPr>
              <w:t>2000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37D4" w14:textId="4D28AA4B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Aktuálna odhadovaná početnosť populácie je v rozmedzí od 1</w:t>
            </w:r>
            <w:r w:rsidR="00975316" w:rsidRPr="00756A2A">
              <w:rPr>
                <w:rFonts w:ascii="Calibri Light" w:hAnsi="Calibri Light" w:cs="Calibri Light"/>
              </w:rPr>
              <w:t>400</w:t>
            </w:r>
            <w:r w:rsidRPr="00756A2A">
              <w:rPr>
                <w:rFonts w:ascii="Calibri Light" w:hAnsi="Calibri Light" w:cs="Calibri Light"/>
              </w:rPr>
              <w:t xml:space="preserve"> – </w:t>
            </w:r>
            <w:r w:rsidR="00975316" w:rsidRPr="00756A2A">
              <w:rPr>
                <w:rFonts w:ascii="Calibri Light" w:hAnsi="Calibri Light" w:cs="Calibri Light"/>
              </w:rPr>
              <w:t>18</w:t>
            </w:r>
            <w:r w:rsidRPr="00756A2A">
              <w:rPr>
                <w:rFonts w:ascii="Calibri Light" w:hAnsi="Calibri Light" w:cs="Calibri Light"/>
              </w:rPr>
              <w:t>00 jedincov.</w:t>
            </w:r>
          </w:p>
        </w:tc>
      </w:tr>
      <w:tr w:rsidR="00CB767D" w:rsidRPr="00756A2A" w14:paraId="6ADF405C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61C9" w14:textId="1DEC2667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</w:t>
            </w:r>
            <w:r w:rsidR="00975316" w:rsidRPr="00756A2A">
              <w:rPr>
                <w:rFonts w:ascii="Calibri Light" w:hAnsi="Calibri Light" w:cs="Calibri Light"/>
              </w:rPr>
              <w:t xml:space="preserve"> </w:t>
            </w:r>
            <w:r w:rsidRPr="00756A2A">
              <w:rPr>
                <w:rFonts w:ascii="Calibri Light" w:hAnsi="Calibri Light" w:cs="Calibri Light"/>
              </w:rPr>
              <w:t>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2CCB" w14:textId="25AA544D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Dĺžka toku</w:t>
            </w:r>
            <w:r w:rsidR="00CB767D" w:rsidRPr="00756A2A">
              <w:rPr>
                <w:rFonts w:ascii="Calibri Light" w:hAnsi="Calibri Light" w:cs="Calibri Light"/>
              </w:rPr>
              <w:t xml:space="preserve"> (</w:t>
            </w:r>
            <w:r w:rsidRPr="00756A2A">
              <w:rPr>
                <w:rFonts w:ascii="Calibri Light" w:hAnsi="Calibri Light" w:cs="Calibri Light"/>
              </w:rPr>
              <w:t>km</w:t>
            </w:r>
            <w:r w:rsidR="00CB767D" w:rsidRPr="00756A2A">
              <w:rPr>
                <w:rFonts w:ascii="Calibri Light" w:hAnsi="Calibri Light" w:cs="Calibri Light"/>
              </w:rPr>
              <w:t xml:space="preserve">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3A3E" w14:textId="7DFA477D" w:rsidR="00CB767D" w:rsidRPr="00756A2A" w:rsidRDefault="00CB767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D9791D" w:rsidRPr="00756A2A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35D6" w14:textId="642607FA" w:rsidR="00CB767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Dostatočne dlhé úseky v horných častiach tokov s chladnou a dobre okysličenou vodou s kamenistým alebo piesčitým dnom.</w:t>
            </w:r>
          </w:p>
        </w:tc>
      </w:tr>
    </w:tbl>
    <w:p w14:paraId="6928CAC6" w14:textId="77777777" w:rsidR="00CB767D" w:rsidRPr="00756A2A" w:rsidRDefault="00CB767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F3EE404" w14:textId="1ABF1E58" w:rsidR="00D9791D" w:rsidRPr="00756A2A" w:rsidRDefault="00D9791D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Felis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silvestris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D9791D" w:rsidRPr="00756A2A" w14:paraId="44699E3B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1FCD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FE12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E974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FD27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D9791D" w:rsidRPr="00756A2A" w14:paraId="477F2AD5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07D7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Veľkosť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84BE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Počet </w:t>
            </w:r>
            <w:r w:rsidRPr="00756A2A">
              <w:rPr>
                <w:rFonts w:ascii="Calibri Light" w:hAnsi="Calibri Light" w:cs="Calibri Light"/>
              </w:rPr>
              <w:lastRenderedPageBreak/>
              <w:t>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4B5C" w14:textId="39725CD8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D633" w14:textId="33F562DE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odhadovaná početnosť populácie </w:t>
            </w:r>
            <w:r w:rsidRPr="00756A2A">
              <w:rPr>
                <w:rFonts w:ascii="Calibri Light" w:hAnsi="Calibri Light" w:cs="Calibri Light"/>
              </w:rPr>
              <w:lastRenderedPageBreak/>
              <w:t>v území je</w:t>
            </w:r>
            <w:r w:rsidR="00F024E6" w:rsidRPr="00756A2A">
              <w:rPr>
                <w:rFonts w:ascii="Calibri Light" w:hAnsi="Calibri Light" w:cs="Calibri Light"/>
              </w:rPr>
              <w:t xml:space="preserve"> 20 - 30</w:t>
            </w:r>
            <w:r w:rsidRPr="00756A2A">
              <w:rPr>
                <w:rFonts w:ascii="Calibri Light" w:hAnsi="Calibri Light" w:cs="Calibri Light"/>
              </w:rPr>
              <w:t xml:space="preserve"> jedincov.</w:t>
            </w:r>
          </w:p>
        </w:tc>
      </w:tr>
      <w:tr w:rsidR="00D9791D" w:rsidRPr="00756A2A" w14:paraId="253001AF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1214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lastRenderedPageBreak/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8E43" w14:textId="77777777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8A10" w14:textId="273278E6" w:rsidR="00D9791D" w:rsidRPr="00756A2A" w:rsidRDefault="00D9791D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E016B1" w:rsidRPr="00756A2A">
              <w:rPr>
                <w:rFonts w:ascii="Calibri Light" w:hAnsi="Calibri Light" w:cs="Calibri Light"/>
              </w:rPr>
              <w:t>50 000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6D0B" w14:textId="0833BBC6" w:rsidR="00E016B1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</w:t>
            </w:r>
            <w:r w:rsidR="00E016B1" w:rsidRPr="00756A2A">
              <w:rPr>
                <w:rFonts w:ascii="Calibri Light" w:hAnsi="Calibri Light" w:cs="Calibri Light"/>
              </w:rPr>
              <w:t>Ohrozenie v podobe kríženia s mačkou domácou</w:t>
            </w:r>
            <w:r w:rsidR="00D07A5E" w:rsidRPr="00756A2A">
              <w:rPr>
                <w:rFonts w:ascii="Calibri Light" w:hAnsi="Calibri Light" w:cs="Calibri Light"/>
              </w:rPr>
              <w:t xml:space="preserve"> a dopravných kolízií.</w:t>
            </w:r>
          </w:p>
        </w:tc>
      </w:tr>
      <w:tr w:rsidR="001D0B75" w:rsidRPr="00756A2A" w14:paraId="7BCE4F02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833A" w14:textId="33A453D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ED63" w14:textId="462C8D4C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B3FA" w14:textId="63DC261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3C77" w14:textId="6F35D592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Mozaikovitá krajina so zmiešanými lesnými porastami a otvorenými lúčnymi biotopmi. Dostatok skalných útvarom, resp. nôr po iných živočíchoch. </w:t>
            </w:r>
          </w:p>
        </w:tc>
      </w:tr>
    </w:tbl>
    <w:p w14:paraId="04BE2FDD" w14:textId="77777777" w:rsidR="00D9791D" w:rsidRPr="00756A2A" w:rsidRDefault="00D9791D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69A9C032" w14:textId="2C026FE0" w:rsidR="00E016B1" w:rsidRPr="00756A2A" w:rsidRDefault="00E016B1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Zachovanie priaznivého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Martes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martes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E016B1" w:rsidRPr="00756A2A" w14:paraId="699D9E2F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1D8D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6678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BE92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AAA0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E016B1" w:rsidRPr="00756A2A" w14:paraId="0EC29380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703A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4447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1E27" w14:textId="0081409F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250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8726" w14:textId="45670101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Súčasne odhadovaná početnosť populácie v území je 230 - 300 jedincov.</w:t>
            </w:r>
          </w:p>
        </w:tc>
      </w:tr>
      <w:tr w:rsidR="00E016B1" w:rsidRPr="00756A2A" w14:paraId="56819DB0" w14:textId="77777777" w:rsidTr="00FF7809">
        <w:trPr>
          <w:trHeight w:val="972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4F0B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4605" w14:textId="77777777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EC50" w14:textId="3210E93D" w:rsidR="00E016B1" w:rsidRPr="00756A2A" w:rsidRDefault="00E016B1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Min. 70 000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58E9" w14:textId="7934058F" w:rsidR="00E016B1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Ohrozenie v podobe </w:t>
            </w:r>
            <w:r w:rsidR="00D07A5E" w:rsidRPr="00756A2A">
              <w:rPr>
                <w:rFonts w:ascii="Calibri Light" w:hAnsi="Calibri Light" w:cs="Calibri Light"/>
              </w:rPr>
              <w:t>dopravných kolízií.</w:t>
            </w:r>
          </w:p>
        </w:tc>
      </w:tr>
      <w:tr w:rsidR="001D0B75" w:rsidRPr="00756A2A" w14:paraId="7729CF66" w14:textId="77777777" w:rsidTr="00FF7809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E276" w14:textId="58DC1158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7E96" w14:textId="6C0F278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49C2" w14:textId="5A789F63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8EB1" w14:textId="13ED3C5B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Od pahorkatín po hornú hranicu lesa. Lesné porasty prirodzeného charakteru, ale aj izolované či fragmentované lesné oblasti.</w:t>
            </w:r>
          </w:p>
        </w:tc>
      </w:tr>
    </w:tbl>
    <w:p w14:paraId="48FB3EEC" w14:textId="77777777" w:rsidR="00E016B1" w:rsidRPr="00756A2A" w:rsidRDefault="00E016B1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62A250F" w14:textId="2012677F" w:rsidR="001D0B75" w:rsidRPr="00756A2A" w:rsidRDefault="001D0B75" w:rsidP="00FF7809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56A2A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Mustela</w:t>
      </w:r>
      <w:proofErr w:type="spellEnd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756A2A">
        <w:rPr>
          <w:rFonts w:ascii="Calibri Light" w:hAnsi="Calibri Light" w:cs="Calibri Light"/>
          <w:b/>
          <w:bCs/>
          <w:i/>
          <w:iCs/>
          <w:sz w:val="24"/>
          <w:szCs w:val="24"/>
        </w:rPr>
        <w:t>putorius</w:t>
      </w:r>
      <w:proofErr w:type="spellEnd"/>
      <w:r w:rsidRPr="00756A2A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56A2A">
        <w:rPr>
          <w:rFonts w:ascii="Calibri Light" w:hAnsi="Calibri Light" w:cs="Calibri Light"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1D0B75" w:rsidRPr="00756A2A" w14:paraId="0859AB9F" w14:textId="77777777" w:rsidTr="00FF7809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5E87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5615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32D4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C8A2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756A2A">
              <w:rPr>
                <w:rFonts w:ascii="Calibri Light" w:hAnsi="Calibri Light" w:cs="Calibri Light"/>
                <w:b/>
              </w:rPr>
              <w:t>Doplnkové informácie</w:t>
            </w:r>
          </w:p>
        </w:tc>
      </w:tr>
      <w:tr w:rsidR="001D0B75" w:rsidRPr="00756A2A" w14:paraId="1473BF10" w14:textId="77777777" w:rsidTr="00FF7809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B226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4F45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075" w14:textId="05DBF9DC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D2E8" w14:textId="0347F309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Súčasne odhadovaná početnosť populácie v území je </w:t>
            </w:r>
            <w:r w:rsidR="00F024E6" w:rsidRPr="00756A2A">
              <w:rPr>
                <w:rFonts w:ascii="Calibri Light" w:hAnsi="Calibri Light" w:cs="Calibri Light"/>
              </w:rPr>
              <w:t>10 - 20</w:t>
            </w:r>
            <w:r w:rsidRPr="00756A2A">
              <w:rPr>
                <w:rFonts w:ascii="Calibri Light" w:hAnsi="Calibri Light" w:cs="Calibri Light"/>
              </w:rPr>
              <w:t xml:space="preserve"> jedincov.</w:t>
            </w:r>
          </w:p>
        </w:tc>
      </w:tr>
      <w:tr w:rsidR="001D0B75" w:rsidRPr="00756A2A" w14:paraId="144B650D" w14:textId="77777777" w:rsidTr="00FF7809">
        <w:trPr>
          <w:trHeight w:val="972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5CE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Veľkosť hniezdneho a potravného biotopu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0422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4D16" w14:textId="77B66080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Min. </w:t>
            </w:r>
            <w:r w:rsidR="00F024E6" w:rsidRPr="00756A2A">
              <w:rPr>
                <w:rFonts w:ascii="Calibri Light" w:hAnsi="Calibri Light" w:cs="Calibri Light"/>
              </w:rPr>
              <w:t>10</w:t>
            </w:r>
            <w:r w:rsidRPr="00756A2A">
              <w:rPr>
                <w:rFonts w:ascii="Calibri Light" w:hAnsi="Calibri Light" w:cs="Calibri Light"/>
              </w:rPr>
              <w:t> 000 ha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42CC" w14:textId="2C2FB33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 xml:space="preserve">Vzťahuje sa na celé územie NP. Ohrozenie v podobe </w:t>
            </w:r>
            <w:r w:rsidR="00D07A5E" w:rsidRPr="00756A2A">
              <w:rPr>
                <w:rFonts w:ascii="Calibri Light" w:hAnsi="Calibri Light" w:cs="Calibri Light"/>
              </w:rPr>
              <w:t>dopravných kolízií.</w:t>
            </w:r>
          </w:p>
        </w:tc>
      </w:tr>
      <w:tr w:rsidR="001D0B75" w:rsidRPr="00756A2A" w14:paraId="1F66A818" w14:textId="77777777" w:rsidTr="00FF7809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6E81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08FB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4EE9" w14:textId="77777777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56A2A">
              <w:rPr>
                <w:rFonts w:ascii="Calibri Light" w:hAnsi="Calibri Light" w:cs="Calibri Light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36A8" w14:textId="2AA0F48E" w:rsidR="001D0B75" w:rsidRPr="00756A2A" w:rsidRDefault="001D0B75" w:rsidP="00FF7809">
            <w:pPr>
              <w:widowControl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F34583D" w14:textId="77777777" w:rsidR="001D0B75" w:rsidRDefault="001D0B75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0BABFDA2" w14:textId="77777777" w:rsidR="002C3796" w:rsidRDefault="002C3796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5DCFA428" w14:textId="77777777" w:rsidR="002C3796" w:rsidRDefault="002C3796" w:rsidP="00FF780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p w14:paraId="1035C69F" w14:textId="03FC50A4" w:rsidR="002C3796" w:rsidRDefault="002C3796" w:rsidP="002C3796">
      <w:pPr>
        <w:jc w:val="center"/>
        <w:rPr>
          <w:rStyle w:val="markedcontent"/>
          <w:rFonts w:ascii="Calibri Light" w:eastAsiaTheme="majorEastAsia" w:hAnsi="Calibri Light" w:cs="Calibri Light"/>
          <w:b/>
          <w:bCs/>
          <w:sz w:val="28"/>
          <w:szCs w:val="28"/>
        </w:rPr>
      </w:pPr>
      <w:r>
        <w:rPr>
          <w:rStyle w:val="markedcontent"/>
          <w:rFonts w:ascii="Calibri Light" w:eastAsiaTheme="majorEastAsia" w:hAnsi="Calibri Light" w:cs="Calibri Light"/>
          <w:b/>
          <w:bCs/>
          <w:sz w:val="28"/>
          <w:szCs w:val="28"/>
        </w:rPr>
        <w:lastRenderedPageBreak/>
        <w:t>Hodnotenie stavu živočíšnych druhov národného významu, ktoré sú predmetom ochrany v NP a stanovenie cieľov ich ochrany</w:t>
      </w:r>
    </w:p>
    <w:p w14:paraId="3D5EC478" w14:textId="77777777" w:rsidR="00027E8E" w:rsidRPr="00027E8E" w:rsidRDefault="00027E8E" w:rsidP="00027E8E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</w:rPr>
      </w:pPr>
    </w:p>
    <w:p w14:paraId="56F9FE97" w14:textId="434EB411" w:rsidR="00027E8E" w:rsidRPr="00027E8E" w:rsidRDefault="00027E8E" w:rsidP="00027E8E">
      <w:p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miery poznania druhu </w:t>
      </w:r>
      <w:proofErr w:type="spellStart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>Bielzia</w:t>
      </w:r>
      <w:proofErr w:type="spellEnd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>coreulans</w:t>
      </w:r>
      <w:proofErr w:type="spellEnd"/>
      <w:r w:rsidRPr="00027E8E">
        <w:rPr>
          <w:rFonts w:ascii="Calibri Light" w:eastAsia="Calibri" w:hAnsi="Calibri Light" w:cs="Calibri Light"/>
          <w:b/>
          <w:i/>
          <w:iCs/>
          <w:sz w:val="24"/>
          <w:szCs w:val="24"/>
        </w:rPr>
        <w:t xml:space="preserve"> </w:t>
      </w:r>
      <w:r w:rsidRPr="00027E8E">
        <w:rPr>
          <w:rFonts w:ascii="Calibri Light" w:eastAsia="Calibri" w:hAnsi="Calibri Light" w:cs="Calibri Light"/>
          <w:bCs/>
          <w:sz w:val="24"/>
          <w:szCs w:val="24"/>
        </w:rPr>
        <w:t>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9B1E18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D34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1E4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D78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C1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7202317D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E29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9FE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6E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C2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Súčasný odhadovaný stav populácie s ohľadom na nízku mieru poznania druhu je 100 – 200 jedincov. Potrebný komplexný monitoring druhu v území.</w:t>
            </w:r>
          </w:p>
        </w:tc>
      </w:tr>
      <w:tr w:rsidR="00027E8E" w:rsidRPr="00027E8E" w14:paraId="2D2D6E40" w14:textId="77777777" w:rsidTr="00027E8E">
        <w:trPr>
          <w:trHeight w:val="65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83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89D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A4A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0A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82D3DDB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464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7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4CD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FE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Vlhké zapojené porasty s listnatým alebo zmiešaným lesom, blízkosť bystrín a potokov, potrebná vlhkosť v pôde.</w:t>
            </w:r>
          </w:p>
        </w:tc>
      </w:tr>
    </w:tbl>
    <w:p w14:paraId="3AAAD05A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4607E5B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Eurythyrea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austriaca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DB21DDD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48D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26A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2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2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6D810F6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99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EF7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78C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74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iba z náhodne zaznamenaných výskytov na 0 – 20 jedincov.</w:t>
            </w:r>
          </w:p>
        </w:tc>
      </w:tr>
      <w:tr w:rsidR="00027E8E" w:rsidRPr="00027E8E" w14:paraId="3509C2AA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81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177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3A9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18A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D198DBE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B61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A0D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0D5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80 %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67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Staré lesné porasty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pralesovitého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charakteru so zastúpením jedle bielej, dostatok odumretých kmeňov a rozkladajúceho sa dreva.</w:t>
            </w:r>
          </w:p>
        </w:tc>
      </w:tr>
    </w:tbl>
    <w:p w14:paraId="685F9706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3631BBB0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Bufo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bufo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67B017D7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281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4D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C31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ADA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BCEE44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7F3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B2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AE3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DDC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150 000 – 200 000 jedincov.</w:t>
            </w:r>
          </w:p>
        </w:tc>
      </w:tr>
      <w:tr w:rsidR="00027E8E" w:rsidRPr="00027E8E" w14:paraId="438184BB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4E3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719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9C9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5F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149944F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D5C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C11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2C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83F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Dočasné vodné plochy, trvalo zavodnené mokrade a vodné nádrže so stojatou vodou, bez dravých druhov rýb. Zalesnené lokality v okolí týchto vodných plôch.</w:t>
            </w:r>
          </w:p>
        </w:tc>
      </w:tr>
    </w:tbl>
    <w:p w14:paraId="6ECB79C8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0F0BDAC1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Rana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temporaria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7C0148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E39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40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DD3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7C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5462A5E9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9B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553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D51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3FA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200 000 – 300 000</w:t>
            </w:r>
          </w:p>
        </w:tc>
      </w:tr>
      <w:tr w:rsidR="00027E8E" w:rsidRPr="00027E8E" w14:paraId="32F1305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B6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A5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DD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EB1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3FAFA2BC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42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847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D70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7B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Dočasné vodné plochy, trvalo zavodnené mokrade a vodné nádrže so stojatou vodou, bez dravých druhov rýb. Zalesnené lokality v okolí týchto vodných plôch.</w:t>
            </w:r>
          </w:p>
        </w:tc>
      </w:tr>
    </w:tbl>
    <w:p w14:paraId="5002DB1D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89CD90E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Triturus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alpestris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1F81150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A8A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F6B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028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A6A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82AE95C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1B6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1E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E9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90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na 800 – 1 300 jedincov v celom území.</w:t>
            </w:r>
          </w:p>
        </w:tc>
      </w:tr>
      <w:tr w:rsidR="00027E8E" w:rsidRPr="00027E8E" w14:paraId="63DD178B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1DD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0D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A2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AA2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0FF504F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21F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AF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756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ACF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Stojaté, hlbšie vodné nádrže, jazierka, jamy a iné dočasné vodné plochy nachádzajúce sa v lesnom prostredí. Vyhýba sa zarybneným vodám.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Ideálna hĺbka vody okolo 30 cm.</w:t>
            </w:r>
          </w:p>
        </w:tc>
      </w:tr>
    </w:tbl>
    <w:p w14:paraId="6DB8BDD7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357C475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Vipera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berus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D569EE6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B75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46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8F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C48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9F37A4B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C34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7A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E0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88D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početnosť druhu je odhadovaná na 500 - 1000 jedincov v celom území.</w:t>
            </w:r>
          </w:p>
        </w:tc>
      </w:tr>
      <w:tr w:rsidR="00027E8E" w:rsidRPr="00027E8E" w14:paraId="4FC6D544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43D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A2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B9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4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7EFBBC23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81E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1EA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DF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49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Preferuje vlhkejšie lokality s lesným porastom alebo rašeliniská a okolie potokov, s blízkosťou otvorených skalných alebo lúčnych lokalít vhodných na vyhrievanie. V rámci územia NP vystupuje až do 1700 m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n.m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</w:tbl>
    <w:p w14:paraId="1A6D7AC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50D26D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Accipiter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gentilis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9A6C864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2FE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2E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24F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C77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2883CA1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8BF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F17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77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AF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90 – 130 párov.</w:t>
            </w:r>
          </w:p>
        </w:tc>
      </w:tr>
      <w:tr w:rsidR="00027E8E" w:rsidRPr="00027E8E" w14:paraId="1B1F4ECF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CD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E9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3C0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60 000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BF5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13F1EC2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208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5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3DA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3D3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Staré lesy nad 80 rokov rôzneho druhu, s prítomnosťou lúk a pasienkov v okolí lesných porastov, pri veľkých zapojených lesných plochách vyhľadáva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na okraji lúk a lesov.</w:t>
            </w:r>
          </w:p>
        </w:tc>
      </w:tr>
    </w:tbl>
    <w:p w14:paraId="7D8BCAE5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6F3ABE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Anthus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spinoletta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89EA454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885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7B0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9A2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E0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81258D8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F82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5DD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BB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585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200 – 300 párov.</w:t>
            </w:r>
          </w:p>
        </w:tc>
      </w:tr>
      <w:tr w:rsidR="00027E8E" w:rsidRPr="00027E8E" w14:paraId="10618A92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45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EC5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AE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771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hôľnu časť nad hornou hranicou lesa.</w:t>
            </w:r>
          </w:p>
        </w:tc>
      </w:tr>
      <w:tr w:rsidR="00027E8E" w:rsidRPr="00027E8E" w14:paraId="76E778F4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B50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3A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08B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A83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Alpínske lúky a hole v hrebeňovej časti NP nad hornou hranicou lesa s dostatkom trávneho porastu.</w:t>
            </w:r>
          </w:p>
        </w:tc>
      </w:tr>
    </w:tbl>
    <w:p w14:paraId="29180CF9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AB66854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Buteo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buteo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6D58ECA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17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A64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E9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03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3DF718D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A7E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746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4B1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899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 v celom území je 500 – 1000 párov.</w:t>
            </w:r>
          </w:p>
        </w:tc>
      </w:tr>
      <w:tr w:rsidR="00027E8E" w:rsidRPr="00027E8E" w14:paraId="7B17544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11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4F3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CFA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5D7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D8E6865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1A0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654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E3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710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Využíva mozaiku všetkých biotopov, od lúk a pasienkov, cez doliny až po riedke lesné komplexy zmiešaných lesov. Najviac s viaže na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lesov a lúk.</w:t>
            </w:r>
          </w:p>
        </w:tc>
      </w:tr>
    </w:tbl>
    <w:p w14:paraId="2B47982D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74A5B3A3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Certhia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familiaris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37BAE4B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646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DA4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4F2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783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46B78CD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397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F88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F1C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D7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700 – 900 párov.</w:t>
            </w:r>
          </w:p>
        </w:tc>
      </w:tr>
      <w:tr w:rsidR="00027E8E" w:rsidRPr="00027E8E" w14:paraId="670E8403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6AC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17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7B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40 000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E3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A42E3E1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60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66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BA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14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a zmiešané lesy s dostatkom starých stromov, kde môže hniezdiť pod odlúpnutou kôrou.</w:t>
            </w:r>
          </w:p>
        </w:tc>
      </w:tr>
    </w:tbl>
    <w:p w14:paraId="432CD554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A00BFE6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Cinclus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cinclus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BA3B50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9F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BBC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6B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D20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0B04477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862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0B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0FC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7B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300 párov.</w:t>
            </w:r>
          </w:p>
        </w:tc>
      </w:tr>
      <w:tr w:rsidR="00027E8E" w:rsidRPr="00027E8E" w14:paraId="7F1B613A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B7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2C6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099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7 000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F3D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9CBFC5A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F92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925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9F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00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Rýchlo tečúce potoky v pohoriach, s okolitými lesnými porastami. </w:t>
            </w:r>
          </w:p>
        </w:tc>
      </w:tr>
    </w:tbl>
    <w:p w14:paraId="319CD93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947037A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Dendrocopos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major</w:t>
      </w:r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B54649F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44F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D7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0D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E17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08B4EA0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06E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Veľkosť populácie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59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 xml:space="preserve">Počet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DF0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Min. 2 000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D20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Aktuálna odhadovaná početnosť hniezdnych párov </w:t>
            </w: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 území je 2 000 – 4 000 párov.</w:t>
            </w:r>
          </w:p>
        </w:tc>
      </w:tr>
      <w:tr w:rsidR="00027E8E" w:rsidRPr="00027E8E" w14:paraId="6BB742C6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16E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9B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A9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71E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69529A3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90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FE1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A56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F2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Všetky typy lesných biotopov, zmiešané lesy s listnatými aj ihličnatými stromami. Preferuje diferencovanejšiu štruktúru lesného porastu.</w:t>
            </w:r>
          </w:p>
        </w:tc>
      </w:tr>
    </w:tbl>
    <w:p w14:paraId="636B25D5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097517E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Loxia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curvirostra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8A168C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24F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070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148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54B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CD4B657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0BF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C80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DC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E21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1500 – 2000 párov.</w:t>
            </w:r>
          </w:p>
        </w:tc>
      </w:tr>
      <w:tr w:rsidR="00027E8E" w:rsidRPr="00027E8E" w14:paraId="4C6CE3E0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ED5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E6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FEB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5C7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6EBB814C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F8B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82D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DC4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9B8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 a jedle, súvislé lesné komplexy v hornatých častiach územia.</w:t>
            </w:r>
          </w:p>
        </w:tc>
      </w:tr>
    </w:tbl>
    <w:p w14:paraId="2A5C2DDB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2D57FE1B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Parus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cristatus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CD9124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199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902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B08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44F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7E42F26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C18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42A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5FC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2 500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38D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1000 – 2000 párov.</w:t>
            </w:r>
          </w:p>
        </w:tc>
      </w:tr>
      <w:tr w:rsidR="00027E8E" w:rsidRPr="00027E8E" w14:paraId="263DF637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68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A6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89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40 000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BBC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5B254E67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75A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0B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44F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F84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smreka, jedle aj borovice, súvislé lesné komplexy v hornatých častiach územia. Potreba dostatku bútľavých, práchnivých pňov.</w:t>
            </w:r>
          </w:p>
        </w:tc>
      </w:tr>
    </w:tbl>
    <w:p w14:paraId="413DBA9B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465D4D2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3F6C9804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782CA971" w14:textId="31A26E42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lastRenderedPageBreak/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Prunella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modularis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74B5CE7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4B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420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B30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15B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38595462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D77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C70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31A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5000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CDC2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5000 – 8000 párov.</w:t>
            </w:r>
          </w:p>
        </w:tc>
      </w:tr>
      <w:tr w:rsidR="00027E8E" w:rsidRPr="00027E8E" w14:paraId="324D2C23" w14:textId="77777777" w:rsidTr="00027E8E">
        <w:trPr>
          <w:trHeight w:val="82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035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6B2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B0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7B6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4840088B" w14:textId="77777777" w:rsidTr="00027E8E">
        <w:trPr>
          <w:trHeight w:val="103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1A3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D36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F60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61D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lesy s prevažným zastúpením smreka a jedle ale aj zmiešané lesy, súvislé lesné komplexy v hornatých častiach územia. Oblasti roztrúsenej kríčkovitej vegetácie nad hornou hranicou lesa, prípadne lesné okraje a čistinky.</w:t>
            </w:r>
          </w:p>
        </w:tc>
      </w:tr>
    </w:tbl>
    <w:p w14:paraId="5B948B3F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CAEC60D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Scolopax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rusticola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5576CFFC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DC9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FD5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022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065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2DC872A0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EB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49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567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CE2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200 párov.</w:t>
            </w:r>
          </w:p>
        </w:tc>
      </w:tr>
      <w:tr w:rsidR="00027E8E" w:rsidRPr="00027E8E" w14:paraId="2BA7391B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52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8935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A51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25 000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962D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10BD6137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84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097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92E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160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Všetky typy lesov v území, až po hornú hranicu lesa. Najviac však preferuje zmiešané lesy mierneho pásma.</w:t>
            </w:r>
          </w:p>
        </w:tc>
      </w:tr>
    </w:tbl>
    <w:p w14:paraId="4C473DE4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641E358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Strix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aluco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3A8E1546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9D3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15A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9D6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9C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055D7C4E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DE9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4D1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8BA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675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200 – 250  párov.</w:t>
            </w:r>
          </w:p>
        </w:tc>
      </w:tr>
      <w:tr w:rsidR="00027E8E" w:rsidRPr="00027E8E" w14:paraId="157AEA70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6E0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535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F9F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258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23CA9BAD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933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9E9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D9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60 %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8B6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Predovšetkým listnaté a zmiešané lesy, okraje lesov a lesné čistinky,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ekotóny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lesov s lúkami a pasienkami.</w:t>
            </w:r>
          </w:p>
        </w:tc>
      </w:tr>
    </w:tbl>
    <w:p w14:paraId="2EC30A99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50D29389" w14:textId="77777777" w:rsidR="002F36F1" w:rsidRDefault="002F36F1" w:rsidP="00027E8E">
      <w:pPr>
        <w:spacing w:after="0"/>
        <w:rPr>
          <w:rFonts w:ascii="Calibri Light" w:eastAsia="Calibri" w:hAnsi="Calibri Light" w:cs="Calibri Light"/>
          <w:bCs/>
          <w:sz w:val="24"/>
          <w:szCs w:val="24"/>
        </w:rPr>
      </w:pPr>
    </w:p>
    <w:p w14:paraId="0B7A65C1" w14:textId="4410BA94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lastRenderedPageBreak/>
        <w:t xml:space="preserve">Zlepšenie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Turdus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torquatus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1AF00F93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4C3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A0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50C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9AC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15D6DA5B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4C4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EDE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hniezdnych párov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9F2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1B5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hniezdnych párov v území je 100 – 150  párov.</w:t>
            </w:r>
          </w:p>
        </w:tc>
      </w:tr>
      <w:tr w:rsidR="00027E8E" w:rsidRPr="00027E8E" w14:paraId="06D08C43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860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hniezdneho a potravného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E5B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3F2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777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2EC6A8CE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A821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hniezdneho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BFE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A016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5B6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Ihličnaté a zmiešané horské lesy, v súvislých lesných komplexoch často pri okrajoch lesov a holín a lúk.</w:t>
            </w:r>
          </w:p>
        </w:tc>
      </w:tr>
    </w:tbl>
    <w:p w14:paraId="1646C2A0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33A53B28" w14:textId="77777777" w:rsidR="00027E8E" w:rsidRPr="00027E8E" w:rsidRDefault="00027E8E" w:rsidP="00027E8E">
      <w:pPr>
        <w:spacing w:after="0"/>
        <w:rPr>
          <w:rFonts w:ascii="Calibri Light" w:hAnsi="Calibri Light" w:cs="Calibri Light"/>
          <w:sz w:val="24"/>
          <w:szCs w:val="24"/>
        </w:rPr>
      </w:pPr>
      <w:r w:rsidRPr="00027E8E">
        <w:rPr>
          <w:rFonts w:ascii="Calibri Light" w:eastAsia="Calibri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Microtus</w:t>
      </w:r>
      <w:proofErr w:type="spellEnd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proofErr w:type="spellStart"/>
      <w:r w:rsidRPr="00027E8E">
        <w:rPr>
          <w:rFonts w:ascii="Calibri Light" w:hAnsi="Calibri Light" w:cs="Calibri Light"/>
          <w:b/>
          <w:bCs/>
          <w:i/>
          <w:iCs/>
          <w:sz w:val="24"/>
          <w:szCs w:val="24"/>
        </w:rPr>
        <w:t>nivalis</w:t>
      </w:r>
      <w:proofErr w:type="spellEnd"/>
      <w:r w:rsidRPr="00027E8E">
        <w:rPr>
          <w:rFonts w:ascii="Calibri Light" w:hAnsi="Calibri Light" w:cs="Calibri Light"/>
          <w:sz w:val="24"/>
          <w:szCs w:val="24"/>
        </w:rPr>
        <w:t xml:space="preserve"> za splnenia nasledovných atribútov:</w:t>
      </w:r>
    </w:p>
    <w:tbl>
      <w:tblPr>
        <w:tblW w:w="9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418"/>
        <w:gridCol w:w="1276"/>
        <w:gridCol w:w="4471"/>
      </w:tblGrid>
      <w:tr w:rsidR="00027E8E" w:rsidRPr="00027E8E" w14:paraId="4B44ED28" w14:textId="77777777" w:rsidTr="00027E8E"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4ED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4C40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1688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2CBC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027E8E" w:rsidRPr="00027E8E" w14:paraId="60C1759A" w14:textId="77777777" w:rsidTr="00027E8E">
        <w:trPr>
          <w:trHeight w:val="270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EE9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populácie druhu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3FF9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E583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350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92F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Aktuálna odhadovaná početnosť populácie v území je 260 – 320 jedincov.</w:t>
            </w:r>
          </w:p>
        </w:tc>
      </w:tr>
      <w:tr w:rsidR="00027E8E" w:rsidRPr="00027E8E" w14:paraId="26970A79" w14:textId="77777777" w:rsidTr="00027E8E">
        <w:trPr>
          <w:trHeight w:val="719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826A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04C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Výmera (ha)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D0B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Min. 10 000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82A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Vzťahuje sa na celé územie NP aj s OP.</w:t>
            </w:r>
          </w:p>
        </w:tc>
      </w:tr>
      <w:tr w:rsidR="00027E8E" w:rsidRPr="00027E8E" w14:paraId="0F970962" w14:textId="77777777" w:rsidTr="00027E8E">
        <w:trPr>
          <w:trHeight w:val="677"/>
        </w:trPr>
        <w:tc>
          <w:tcPr>
            <w:tcW w:w="20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9A94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D257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vhodnosť biotopu (%)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44BF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&gt; 70 %</w:t>
            </w:r>
          </w:p>
        </w:tc>
        <w:tc>
          <w:tcPr>
            <w:tcW w:w="4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37DE" w14:textId="77777777" w:rsidR="00027E8E" w:rsidRPr="00027E8E" w:rsidRDefault="00027E8E" w:rsidP="009C1E89">
            <w:pPr>
              <w:widowControl w:val="0"/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Skalnaté horské biotopy, prevažne v alpínskom pásme. Preferuje kamenné polia, ktoré sa striedajú s vysokohorskou </w:t>
            </w:r>
            <w:proofErr w:type="spellStart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travinno</w:t>
            </w:r>
            <w:proofErr w:type="spellEnd"/>
            <w:r w:rsidRPr="00027E8E">
              <w:rPr>
                <w:rFonts w:ascii="Calibri Light" w:eastAsia="Calibri" w:hAnsi="Calibri Light" w:cs="Calibri Light"/>
                <w:sz w:val="20"/>
                <w:szCs w:val="20"/>
              </w:rPr>
              <w:t>-bylinnou vegetáciou.</w:t>
            </w:r>
          </w:p>
        </w:tc>
      </w:tr>
    </w:tbl>
    <w:p w14:paraId="304F9DE3" w14:textId="77777777" w:rsidR="00027E8E" w:rsidRPr="00027E8E" w:rsidRDefault="00027E8E" w:rsidP="00027E8E">
      <w:pPr>
        <w:rPr>
          <w:rFonts w:ascii="Calibri Light" w:hAnsi="Calibri Light" w:cs="Calibri Light"/>
        </w:rPr>
      </w:pPr>
    </w:p>
    <w:p w14:paraId="179F2DA6" w14:textId="77777777" w:rsidR="002C3796" w:rsidRPr="002C3796" w:rsidRDefault="002C3796" w:rsidP="002C3796">
      <w:pPr>
        <w:rPr>
          <w:rStyle w:val="markedcontent"/>
          <w:rFonts w:ascii="Calibri Light" w:eastAsiaTheme="majorEastAsia" w:hAnsi="Calibri Light" w:cs="Calibri Light"/>
          <w:sz w:val="24"/>
          <w:szCs w:val="24"/>
        </w:rPr>
      </w:pPr>
    </w:p>
    <w:p w14:paraId="53BDD2DA" w14:textId="77777777" w:rsidR="00AF5C89" w:rsidRPr="00756A2A" w:rsidRDefault="00AF5C89" w:rsidP="00AF5C89">
      <w:pPr>
        <w:spacing w:after="0" w:line="240" w:lineRule="auto"/>
        <w:contextualSpacing/>
        <w:jc w:val="both"/>
        <w:rPr>
          <w:rStyle w:val="markedcontent"/>
          <w:rFonts w:ascii="Calibri Light" w:hAnsi="Calibri Light" w:cs="Calibri Light"/>
          <w:bCs/>
          <w:sz w:val="24"/>
          <w:szCs w:val="24"/>
        </w:rPr>
      </w:pPr>
    </w:p>
    <w:p w14:paraId="26B4C82B" w14:textId="230A4DAF" w:rsidR="00AF5C89" w:rsidRPr="00756A2A" w:rsidRDefault="00AF5C89" w:rsidP="00AF5C89">
      <w:pPr>
        <w:rPr>
          <w:rStyle w:val="markedcontent"/>
          <w:rFonts w:ascii="Calibri Light" w:eastAsiaTheme="majorEastAsia" w:hAnsi="Calibri Light" w:cs="Calibri Light"/>
          <w:b/>
          <w:bCs/>
          <w:color w:val="365F91" w:themeColor="accent1" w:themeShade="BF"/>
          <w:sz w:val="24"/>
          <w:szCs w:val="24"/>
        </w:rPr>
      </w:pPr>
    </w:p>
    <w:sectPr w:rsidR="00AF5C89" w:rsidRPr="0075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F94"/>
    <w:multiLevelType w:val="hybridMultilevel"/>
    <w:tmpl w:val="085C0572"/>
    <w:lvl w:ilvl="0" w:tplc="ECDEC6B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0014"/>
    <w:multiLevelType w:val="hybridMultilevel"/>
    <w:tmpl w:val="56F21EAA"/>
    <w:lvl w:ilvl="0" w:tplc="24647F68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65443">
    <w:abstractNumId w:val="0"/>
  </w:num>
  <w:num w:numId="2" w16cid:durableId="114894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B73"/>
    <w:rsid w:val="000016A4"/>
    <w:rsid w:val="000115F2"/>
    <w:rsid w:val="00024987"/>
    <w:rsid w:val="00027E8E"/>
    <w:rsid w:val="00032783"/>
    <w:rsid w:val="00041685"/>
    <w:rsid w:val="00067821"/>
    <w:rsid w:val="00071627"/>
    <w:rsid w:val="00080558"/>
    <w:rsid w:val="00082B90"/>
    <w:rsid w:val="000B05B3"/>
    <w:rsid w:val="000E0902"/>
    <w:rsid w:val="000E54A1"/>
    <w:rsid w:val="000E72EB"/>
    <w:rsid w:val="000F496A"/>
    <w:rsid w:val="00117A0A"/>
    <w:rsid w:val="0012355D"/>
    <w:rsid w:val="00137614"/>
    <w:rsid w:val="00140310"/>
    <w:rsid w:val="00144FBE"/>
    <w:rsid w:val="00163848"/>
    <w:rsid w:val="00174FAB"/>
    <w:rsid w:val="001753F2"/>
    <w:rsid w:val="00190514"/>
    <w:rsid w:val="001924CC"/>
    <w:rsid w:val="0019474C"/>
    <w:rsid w:val="001A5695"/>
    <w:rsid w:val="001B3F65"/>
    <w:rsid w:val="001B3FBF"/>
    <w:rsid w:val="001B504D"/>
    <w:rsid w:val="001C0182"/>
    <w:rsid w:val="001C1F76"/>
    <w:rsid w:val="001C353E"/>
    <w:rsid w:val="001D0B75"/>
    <w:rsid w:val="001D3636"/>
    <w:rsid w:val="001D4180"/>
    <w:rsid w:val="001E3475"/>
    <w:rsid w:val="0020338D"/>
    <w:rsid w:val="00204D3A"/>
    <w:rsid w:val="002068AD"/>
    <w:rsid w:val="002351B5"/>
    <w:rsid w:val="00253C08"/>
    <w:rsid w:val="00273AED"/>
    <w:rsid w:val="0028386F"/>
    <w:rsid w:val="00284D5F"/>
    <w:rsid w:val="00287DA3"/>
    <w:rsid w:val="002A1B91"/>
    <w:rsid w:val="002A4290"/>
    <w:rsid w:val="002A5014"/>
    <w:rsid w:val="002C209A"/>
    <w:rsid w:val="002C3796"/>
    <w:rsid w:val="002F15A1"/>
    <w:rsid w:val="002F36F1"/>
    <w:rsid w:val="00303E8C"/>
    <w:rsid w:val="00314FF5"/>
    <w:rsid w:val="003174F4"/>
    <w:rsid w:val="00324977"/>
    <w:rsid w:val="003319F3"/>
    <w:rsid w:val="003329CF"/>
    <w:rsid w:val="00333662"/>
    <w:rsid w:val="00336831"/>
    <w:rsid w:val="00367387"/>
    <w:rsid w:val="00373677"/>
    <w:rsid w:val="00374397"/>
    <w:rsid w:val="003B5353"/>
    <w:rsid w:val="003D0412"/>
    <w:rsid w:val="003D302C"/>
    <w:rsid w:val="003E3F8E"/>
    <w:rsid w:val="003E5B30"/>
    <w:rsid w:val="003F4589"/>
    <w:rsid w:val="003F5E6A"/>
    <w:rsid w:val="00414ECB"/>
    <w:rsid w:val="00430542"/>
    <w:rsid w:val="004468EB"/>
    <w:rsid w:val="004515BB"/>
    <w:rsid w:val="00462A6F"/>
    <w:rsid w:val="004C6023"/>
    <w:rsid w:val="00503C9D"/>
    <w:rsid w:val="005042B6"/>
    <w:rsid w:val="005063ED"/>
    <w:rsid w:val="00530043"/>
    <w:rsid w:val="0053328A"/>
    <w:rsid w:val="00533A12"/>
    <w:rsid w:val="0054208C"/>
    <w:rsid w:val="00561A92"/>
    <w:rsid w:val="00571B93"/>
    <w:rsid w:val="00595364"/>
    <w:rsid w:val="005D7C2D"/>
    <w:rsid w:val="005E3962"/>
    <w:rsid w:val="005F7A68"/>
    <w:rsid w:val="00602B91"/>
    <w:rsid w:val="00611E71"/>
    <w:rsid w:val="0061265D"/>
    <w:rsid w:val="00612B80"/>
    <w:rsid w:val="00625346"/>
    <w:rsid w:val="006437BA"/>
    <w:rsid w:val="006710B4"/>
    <w:rsid w:val="006862E0"/>
    <w:rsid w:val="00690D3E"/>
    <w:rsid w:val="00697ECE"/>
    <w:rsid w:val="006A4DF1"/>
    <w:rsid w:val="006B1386"/>
    <w:rsid w:val="006B22E2"/>
    <w:rsid w:val="006D76FF"/>
    <w:rsid w:val="006E7A89"/>
    <w:rsid w:val="006F7A94"/>
    <w:rsid w:val="007066D1"/>
    <w:rsid w:val="00716A6B"/>
    <w:rsid w:val="0072407D"/>
    <w:rsid w:val="00724D69"/>
    <w:rsid w:val="0073573C"/>
    <w:rsid w:val="00745611"/>
    <w:rsid w:val="00752E03"/>
    <w:rsid w:val="007530ED"/>
    <w:rsid w:val="00753550"/>
    <w:rsid w:val="00756A2A"/>
    <w:rsid w:val="00760D5D"/>
    <w:rsid w:val="00796BDB"/>
    <w:rsid w:val="007B29AB"/>
    <w:rsid w:val="007C6462"/>
    <w:rsid w:val="0081261D"/>
    <w:rsid w:val="00815680"/>
    <w:rsid w:val="00827DCA"/>
    <w:rsid w:val="0083612D"/>
    <w:rsid w:val="00845278"/>
    <w:rsid w:val="00857293"/>
    <w:rsid w:val="00863FD6"/>
    <w:rsid w:val="00876D18"/>
    <w:rsid w:val="00897603"/>
    <w:rsid w:val="008C0FAF"/>
    <w:rsid w:val="008D6FD6"/>
    <w:rsid w:val="008E015A"/>
    <w:rsid w:val="008E18BF"/>
    <w:rsid w:val="008E2B1A"/>
    <w:rsid w:val="008F30E8"/>
    <w:rsid w:val="00903C67"/>
    <w:rsid w:val="0092264A"/>
    <w:rsid w:val="00932BEF"/>
    <w:rsid w:val="0093540D"/>
    <w:rsid w:val="00950511"/>
    <w:rsid w:val="00962AC2"/>
    <w:rsid w:val="009660A4"/>
    <w:rsid w:val="00966AA6"/>
    <w:rsid w:val="00975316"/>
    <w:rsid w:val="009C4FA0"/>
    <w:rsid w:val="009C5991"/>
    <w:rsid w:val="009D6BBD"/>
    <w:rsid w:val="009E7DA1"/>
    <w:rsid w:val="009F6BB5"/>
    <w:rsid w:val="00A043E3"/>
    <w:rsid w:val="00A21599"/>
    <w:rsid w:val="00A616BB"/>
    <w:rsid w:val="00A64DDF"/>
    <w:rsid w:val="00A65743"/>
    <w:rsid w:val="00A65914"/>
    <w:rsid w:val="00A730AB"/>
    <w:rsid w:val="00AB5DC9"/>
    <w:rsid w:val="00AB682B"/>
    <w:rsid w:val="00AC6A57"/>
    <w:rsid w:val="00AF0534"/>
    <w:rsid w:val="00AF5C89"/>
    <w:rsid w:val="00AF74C3"/>
    <w:rsid w:val="00B0056D"/>
    <w:rsid w:val="00B06CBA"/>
    <w:rsid w:val="00B12B12"/>
    <w:rsid w:val="00B2381D"/>
    <w:rsid w:val="00B36E77"/>
    <w:rsid w:val="00B416EE"/>
    <w:rsid w:val="00B509B8"/>
    <w:rsid w:val="00BB265D"/>
    <w:rsid w:val="00BB750D"/>
    <w:rsid w:val="00BC16AA"/>
    <w:rsid w:val="00BD5709"/>
    <w:rsid w:val="00BD577C"/>
    <w:rsid w:val="00BF5E38"/>
    <w:rsid w:val="00C0545B"/>
    <w:rsid w:val="00C1308F"/>
    <w:rsid w:val="00C24014"/>
    <w:rsid w:val="00C32D62"/>
    <w:rsid w:val="00C33E19"/>
    <w:rsid w:val="00C37D0C"/>
    <w:rsid w:val="00C85753"/>
    <w:rsid w:val="00C8654D"/>
    <w:rsid w:val="00CA2192"/>
    <w:rsid w:val="00CA5FB7"/>
    <w:rsid w:val="00CB767D"/>
    <w:rsid w:val="00CC2B16"/>
    <w:rsid w:val="00CC31E9"/>
    <w:rsid w:val="00CC4060"/>
    <w:rsid w:val="00CC5C62"/>
    <w:rsid w:val="00CC7A0F"/>
    <w:rsid w:val="00CE1C90"/>
    <w:rsid w:val="00CF2813"/>
    <w:rsid w:val="00D07A5E"/>
    <w:rsid w:val="00D11B73"/>
    <w:rsid w:val="00D15F76"/>
    <w:rsid w:val="00D17102"/>
    <w:rsid w:val="00D3769D"/>
    <w:rsid w:val="00D4332C"/>
    <w:rsid w:val="00D53D99"/>
    <w:rsid w:val="00D7057E"/>
    <w:rsid w:val="00D9791D"/>
    <w:rsid w:val="00DD38C0"/>
    <w:rsid w:val="00DD5A59"/>
    <w:rsid w:val="00DE51AF"/>
    <w:rsid w:val="00DE6714"/>
    <w:rsid w:val="00E016B1"/>
    <w:rsid w:val="00E03574"/>
    <w:rsid w:val="00E22AC5"/>
    <w:rsid w:val="00E61BC8"/>
    <w:rsid w:val="00E65173"/>
    <w:rsid w:val="00E703FF"/>
    <w:rsid w:val="00EA2ACC"/>
    <w:rsid w:val="00EE5765"/>
    <w:rsid w:val="00F00898"/>
    <w:rsid w:val="00F024E6"/>
    <w:rsid w:val="00F06439"/>
    <w:rsid w:val="00F104A2"/>
    <w:rsid w:val="00F35D63"/>
    <w:rsid w:val="00FA71DA"/>
    <w:rsid w:val="00FC39C9"/>
    <w:rsid w:val="00FC5644"/>
    <w:rsid w:val="00FE7186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3E6"/>
  <w15:docId w15:val="{8DAEC482-771C-4201-9E7D-724F60CA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4D5F"/>
  </w:style>
  <w:style w:type="paragraph" w:styleId="Nadpis1">
    <w:name w:val="heading 1"/>
    <w:basedOn w:val="Normlny"/>
    <w:next w:val="Normlny"/>
    <w:link w:val="Nadpis1Char"/>
    <w:uiPriority w:val="9"/>
    <w:qFormat/>
    <w:rsid w:val="00A64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D11B73"/>
  </w:style>
  <w:style w:type="paragraph" w:styleId="Odsekzoznamu">
    <w:name w:val="List Paragraph"/>
    <w:basedOn w:val="Normlny"/>
    <w:uiPriority w:val="34"/>
    <w:qFormat/>
    <w:rsid w:val="001A569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64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2E2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semiHidden/>
    <w:rsid w:val="000E0902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0E090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0E0902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E0902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E09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090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rsid w:val="000E09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E0902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Popis">
    <w:name w:val="caption"/>
    <w:basedOn w:val="Normlny"/>
    <w:next w:val="Normlny"/>
    <w:unhideWhenUsed/>
    <w:qFormat/>
    <w:rsid w:val="002A1B91"/>
    <w:pPr>
      <w:spacing w:line="240" w:lineRule="auto"/>
      <w:jc w:val="both"/>
    </w:pPr>
    <w:rPr>
      <w:rFonts w:ascii="Calibri Light" w:eastAsia="Segoe UI" w:hAnsi="Calibri Light" w:cs="Calibri Light"/>
      <w:i/>
      <w:iCs/>
      <w:color w:val="44546A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E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2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tyles" Target="styles.xml"></Relationship><Relationship Id="rId7" Type="http://schemas.openxmlformats.org/officeDocument/2006/relationships/theme" Target="theme/theme1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8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8 Hodnotenie stavu živočíšnych druhov európskeho a národného významu a ciele ochrany" edit="true"/>
    <f:field ref="objsubject" par="" text="" edit="true"/>
    <f:field ref="objcreatedby" par="" text="Kubaščíková Michaela, Ing."/>
    <f:field ref="objcreatedat" par="" date="2025-08-13T08:52:43" text="13.8.2025 8:52:43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8 Hodnotenie stavu živočíšnych druhov európskeho a národného významu a ciele ochran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A0076D9-E0ED-4170-8036-C5BC2E900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61</Pages>
  <Words>18090</Words>
  <Characters>103114</Characters>
  <Application>Microsoft Office Word</Application>
  <DocSecurity>0</DocSecurity>
  <Lines>859</Lines>
  <Paragraphs>241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 Account</dc:creator>
  <cp:lastModifiedBy>Longauerová Silvia</cp:lastModifiedBy>
  <cp:revision>123</cp:revision>
  <dcterms:created xsi:type="dcterms:W3CDTF">2022-12-13T19:27:00Z</dcterms:created>
  <dcterms:modified xsi:type="dcterms:W3CDTF">2025-07-30T10:37:00Z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Oddelenie ochrany prírody a vybraných zložiek životného prostredia kraja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Žilina 8</vt:lpwstr>
  </property>
  <property name="FSC#SKMVPRECONFIG@103.510:mv_org_country" pid="8" fmtid="{D5CDD505-2E9C-101B-9397-08002B2CF9AE}">
    <vt:lpwstr/>
  </property>
  <property name="FSC#SKMVPRECONFIG@103.510:mv_org_fullname" pid="9" fmtid="{D5CDD505-2E9C-101B-9397-08002B2CF9AE}">
    <vt:lpwstr>Okresný úrad Žilina</vt:lpwstr>
  </property>
  <property name="FSC#SKMVPRECONFIG@103.510:mv_org_street" pid="10" fmtid="{D5CDD505-2E9C-101B-9397-08002B2CF9AE}">
    <vt:lpwstr>Vysokoškolákov 8556</vt:lpwstr>
  </property>
  <property name="FSC#SKMVPRECONFIG@103.510:mv_org_zip" pid="11" fmtid="{D5CDD505-2E9C-101B-9397-08002B2CF9AE}">
    <vt:lpwstr>010 08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ochrany prírody a vybraných zložiek životného prostredia kraja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Ing. Michaela Kubaščíková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13. 8. 2025, 08:52</vt:lpwstr>
  </property>
  <property name="FSC#SKEDITIONREG@103.510:curruserrolegroup" pid="87" fmtid="{D5CDD505-2E9C-101B-9397-08002B2CF9AE}">
    <vt:lpwstr>Oddelenie ochrany prírody a vybraných zložiek životného prostredia kraja</vt:lpwstr>
  </property>
  <property name="FSC#SKEDITIONREG@103.510:currusersubst" pid="88" fmtid="{D5CDD505-2E9C-101B-9397-08002B2CF9AE}">
    <vt:lpwstr>Ing. Michaela Kubaščíková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Žilina 8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Okresný úrad Žilina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/>
  </property>
  <property name="FSC#SKEDITIONREG@103.510:sk_org_street" pid="101" fmtid="{D5CDD505-2E9C-101B-9397-08002B2CF9AE}">
    <vt:lpwstr>Vysokoškolákov 8556</vt:lpwstr>
  </property>
  <property name="FSC#SKEDITIONREG@103.510:sk_org_zip" pid="102" fmtid="{D5CDD505-2E9C-101B-9397-08002B2CF9AE}">
    <vt:lpwstr>010 08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13. 8. 2025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13.8.2025, 08:52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Kubaščíková Michaela, Ing.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OU-ZA-OSZP1 (Oddelenie ochrany prírody a vybraných zložiek životného prostredia kraja)</vt:lpwstr>
  </property>
  <property name="FSC#COOELAK@1.1001:CreatedAt" pid="364" fmtid="{D5CDD505-2E9C-101B-9397-08002B2CF9AE}">
    <vt:lpwstr>13.08.2025</vt:lpwstr>
  </property>
  <property name="FSC#COOELAK@1.1001:OU" pid="365" fmtid="{D5CDD505-2E9C-101B-9397-08002B2CF9AE}">
    <vt:lpwstr>OU-ZA-OSZP1 (Oddelenie ochrany prírody a vybraných zložiek životného prostredia kraja)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*COO.2176.163.3.10728904*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3</vt:lpwstr>
  </property>
  <property name="FSC#COOELAK@1.1001:CurrentUserEmail" pid="384" fmtid="{D5CDD505-2E9C-101B-9397-08002B2CF9AE}">
    <vt:lpwstr>Michaela.Kubascikova@minv.sk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COO.2176.163.3.10728904</vt:lpwstr>
  </property>
  <property name="FSC#FSCFOLIO@1.1001:docpropproject" pid="417" fmtid="{D5CDD505-2E9C-101B-9397-08002B2CF9AE}">
    <vt:lpwstr/>
  </property>
</Properties>
</file>